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CC" w:rsidRDefault="00401666">
      <w:pPr>
        <w:jc w:val="left"/>
        <w:rPr>
          <w:rFonts w:asciiTheme="minorEastAsia" w:hAnsiTheme="minorEastAsia"/>
          <w:sz w:val="24"/>
          <w:szCs w:val="24"/>
        </w:rPr>
      </w:pPr>
      <w:r>
        <w:rPr>
          <w:rFonts w:asciiTheme="minorEastAsia" w:hAnsiTheme="minorEastAsia" w:hint="eastAsia"/>
          <w:sz w:val="24"/>
          <w:szCs w:val="24"/>
        </w:rPr>
        <w:t>附件</w:t>
      </w:r>
      <w:r>
        <w:rPr>
          <w:rFonts w:asciiTheme="minorEastAsia" w:hAnsiTheme="minorEastAsia" w:hint="eastAsia"/>
          <w:sz w:val="24"/>
          <w:szCs w:val="24"/>
        </w:rPr>
        <w:t>2</w:t>
      </w:r>
      <w:r>
        <w:rPr>
          <w:rFonts w:asciiTheme="minorEastAsia" w:hAnsiTheme="minorEastAsia" w:hint="eastAsia"/>
          <w:sz w:val="24"/>
          <w:szCs w:val="24"/>
        </w:rPr>
        <w:t>：</w:t>
      </w:r>
    </w:p>
    <w:p w:rsidR="006807CC" w:rsidRDefault="00401666">
      <w:pPr>
        <w:jc w:val="center"/>
        <w:rPr>
          <w:rFonts w:ascii="方正小标宋简体" w:eastAsia="方正小标宋简体" w:hAnsi="仿宋"/>
          <w:b/>
          <w:bCs/>
          <w:sz w:val="44"/>
          <w:szCs w:val="44"/>
        </w:rPr>
      </w:pPr>
      <w:r>
        <w:rPr>
          <w:rFonts w:ascii="方正小标宋简体" w:eastAsia="方正小标宋简体" w:hAnsi="仿宋" w:hint="eastAsia"/>
          <w:b/>
          <w:bCs/>
          <w:sz w:val="44"/>
          <w:szCs w:val="44"/>
        </w:rPr>
        <w:t>考生网上面试</w:t>
      </w:r>
      <w:r>
        <w:rPr>
          <w:rFonts w:ascii="方正小标宋简体" w:eastAsia="方正小标宋简体" w:hAnsi="仿宋" w:hint="eastAsia"/>
          <w:b/>
          <w:bCs/>
          <w:sz w:val="44"/>
          <w:szCs w:val="44"/>
        </w:rPr>
        <w:t>须知</w:t>
      </w:r>
    </w:p>
    <w:p w:rsidR="006807CC" w:rsidRDefault="006807CC">
      <w:pPr>
        <w:spacing w:line="324" w:lineRule="auto"/>
        <w:ind w:firstLineChars="197" w:firstLine="672"/>
        <w:rPr>
          <w:rFonts w:ascii="黑体" w:eastAsia="黑体" w:hAnsi="黑体"/>
          <w:b/>
          <w:sz w:val="34"/>
          <w:szCs w:val="34"/>
        </w:rPr>
      </w:pPr>
    </w:p>
    <w:p w:rsidR="006807CC" w:rsidRDefault="00401666">
      <w:pPr>
        <w:numPr>
          <w:ilvl w:val="0"/>
          <w:numId w:val="1"/>
        </w:numPr>
        <w:spacing w:line="324" w:lineRule="auto"/>
        <w:ind w:firstLineChars="197" w:firstLine="672"/>
        <w:rPr>
          <w:rFonts w:ascii="黑体" w:eastAsia="黑体" w:hAnsi="黑体"/>
          <w:b/>
          <w:sz w:val="34"/>
          <w:szCs w:val="34"/>
        </w:rPr>
      </w:pPr>
      <w:r>
        <w:rPr>
          <w:rFonts w:ascii="黑体" w:eastAsia="黑体" w:hAnsi="黑体" w:hint="eastAsia"/>
          <w:b/>
          <w:sz w:val="34"/>
          <w:szCs w:val="34"/>
        </w:rPr>
        <w:t>考生网上面试时间及要求</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一）</w:t>
      </w:r>
      <w:r>
        <w:rPr>
          <w:rFonts w:ascii="黑体" w:eastAsia="黑体" w:hAnsi="黑体" w:hint="eastAsia"/>
          <w:bCs/>
          <w:sz w:val="32"/>
          <w:szCs w:val="32"/>
        </w:rPr>
        <w:t>面试时间</w:t>
      </w:r>
    </w:p>
    <w:p w:rsidR="006807CC" w:rsidRDefault="00401666">
      <w:pPr>
        <w:spacing w:line="324" w:lineRule="auto"/>
        <w:ind w:firstLineChars="200" w:firstLine="643"/>
        <w:rPr>
          <w:rFonts w:ascii="仿宋" w:eastAsia="仿宋" w:hAnsi="仿宋" w:cs="等线"/>
          <w:kern w:val="0"/>
          <w:sz w:val="32"/>
          <w:szCs w:val="32"/>
        </w:rPr>
      </w:pPr>
      <w:r>
        <w:rPr>
          <w:rFonts w:ascii="仿宋" w:eastAsia="仿宋" w:hAnsi="仿宋" w:hint="eastAsia"/>
          <w:b/>
          <w:bCs/>
          <w:sz w:val="32"/>
          <w:szCs w:val="32"/>
        </w:rPr>
        <w:t>1.</w:t>
      </w:r>
      <w:r>
        <w:rPr>
          <w:rFonts w:ascii="仿宋" w:eastAsia="仿宋" w:hAnsi="仿宋" w:hint="eastAsia"/>
          <w:b/>
          <w:bCs/>
          <w:sz w:val="32"/>
          <w:szCs w:val="32"/>
        </w:rPr>
        <w:t>网络联调：</w:t>
      </w:r>
      <w:r>
        <w:rPr>
          <w:rFonts w:ascii="仿宋" w:eastAsia="仿宋" w:hAnsi="仿宋" w:cs="等线" w:hint="eastAsia"/>
          <w:kern w:val="0"/>
          <w:sz w:val="32"/>
          <w:szCs w:val="32"/>
        </w:rPr>
        <w:t xml:space="preserve"> 2020</w:t>
      </w:r>
      <w:r>
        <w:rPr>
          <w:rFonts w:ascii="仿宋" w:eastAsia="仿宋" w:hAnsi="仿宋" w:cs="等线" w:hint="eastAsia"/>
          <w:kern w:val="0"/>
          <w:sz w:val="32"/>
          <w:szCs w:val="32"/>
        </w:rPr>
        <w:t>年</w:t>
      </w:r>
      <w:r>
        <w:rPr>
          <w:rFonts w:ascii="仿宋" w:eastAsia="仿宋" w:hAnsi="仿宋" w:cs="等线" w:hint="eastAsia"/>
          <w:kern w:val="0"/>
          <w:sz w:val="32"/>
          <w:szCs w:val="32"/>
        </w:rPr>
        <w:t>8</w:t>
      </w:r>
      <w:r>
        <w:rPr>
          <w:rFonts w:ascii="仿宋" w:eastAsia="仿宋" w:hAnsi="仿宋" w:cs="等线" w:hint="eastAsia"/>
          <w:kern w:val="0"/>
          <w:sz w:val="32"/>
          <w:szCs w:val="32"/>
        </w:rPr>
        <w:t>月</w:t>
      </w:r>
      <w:r>
        <w:rPr>
          <w:rFonts w:ascii="仿宋" w:eastAsia="仿宋" w:hAnsi="仿宋" w:cs="等线" w:hint="eastAsia"/>
          <w:kern w:val="0"/>
          <w:sz w:val="32"/>
          <w:szCs w:val="32"/>
        </w:rPr>
        <w:t>11</w:t>
      </w:r>
      <w:r>
        <w:rPr>
          <w:rFonts w:ascii="仿宋" w:eastAsia="仿宋" w:hAnsi="仿宋" w:cs="等线" w:hint="eastAsia"/>
          <w:kern w:val="0"/>
          <w:sz w:val="32"/>
          <w:szCs w:val="32"/>
        </w:rPr>
        <w:t>日下午</w:t>
      </w:r>
      <w:r>
        <w:rPr>
          <w:rFonts w:ascii="仿宋" w:eastAsia="仿宋" w:hAnsi="仿宋" w:cs="等线" w:hint="eastAsia"/>
          <w:kern w:val="0"/>
          <w:sz w:val="32"/>
          <w:szCs w:val="32"/>
        </w:rPr>
        <w:t>1</w:t>
      </w:r>
      <w:r>
        <w:rPr>
          <w:rFonts w:ascii="仿宋" w:eastAsia="仿宋" w:hAnsi="仿宋" w:cs="等线" w:hint="eastAsia"/>
          <w:kern w:val="0"/>
          <w:sz w:val="32"/>
          <w:szCs w:val="32"/>
        </w:rPr>
        <w:t>点开始提前进行网络联合调试。</w:t>
      </w:r>
    </w:p>
    <w:p w:rsidR="006807CC" w:rsidRDefault="00401666">
      <w:pPr>
        <w:spacing w:line="324" w:lineRule="auto"/>
        <w:ind w:firstLineChars="197" w:firstLine="633"/>
        <w:rPr>
          <w:rFonts w:ascii="仿宋" w:eastAsia="仿宋" w:hAnsi="仿宋" w:cs="等线"/>
          <w:kern w:val="0"/>
          <w:sz w:val="32"/>
          <w:szCs w:val="32"/>
        </w:rPr>
      </w:pPr>
      <w:r>
        <w:rPr>
          <w:rFonts w:ascii="仿宋" w:eastAsia="仿宋" w:hAnsi="仿宋" w:hint="eastAsia"/>
          <w:b/>
          <w:bCs/>
          <w:sz w:val="32"/>
          <w:szCs w:val="32"/>
        </w:rPr>
        <w:t>2.</w:t>
      </w:r>
      <w:r>
        <w:rPr>
          <w:rFonts w:ascii="仿宋" w:eastAsia="仿宋" w:hAnsi="仿宋" w:hint="eastAsia"/>
          <w:b/>
          <w:bCs/>
          <w:sz w:val="32"/>
          <w:szCs w:val="32"/>
        </w:rPr>
        <w:t>正式面试：</w:t>
      </w:r>
      <w:r>
        <w:rPr>
          <w:rFonts w:ascii="仿宋" w:eastAsia="仿宋" w:hAnsi="仿宋" w:cs="等线" w:hint="eastAsia"/>
          <w:kern w:val="0"/>
          <w:sz w:val="32"/>
          <w:szCs w:val="32"/>
        </w:rPr>
        <w:t>2020</w:t>
      </w:r>
      <w:r>
        <w:rPr>
          <w:rFonts w:ascii="仿宋" w:eastAsia="仿宋" w:hAnsi="仿宋" w:cs="等线" w:hint="eastAsia"/>
          <w:kern w:val="0"/>
          <w:sz w:val="32"/>
          <w:szCs w:val="32"/>
        </w:rPr>
        <w:t>年</w:t>
      </w:r>
      <w:r>
        <w:rPr>
          <w:rFonts w:ascii="仿宋" w:eastAsia="仿宋" w:hAnsi="仿宋" w:cs="等线" w:hint="eastAsia"/>
          <w:kern w:val="0"/>
          <w:sz w:val="32"/>
          <w:szCs w:val="32"/>
        </w:rPr>
        <w:t>8</w:t>
      </w:r>
      <w:r>
        <w:rPr>
          <w:rFonts w:ascii="仿宋" w:eastAsia="仿宋" w:hAnsi="仿宋" w:cs="等线" w:hint="eastAsia"/>
          <w:kern w:val="0"/>
          <w:sz w:val="32"/>
          <w:szCs w:val="32"/>
        </w:rPr>
        <w:t>月</w:t>
      </w:r>
      <w:r>
        <w:rPr>
          <w:rFonts w:ascii="仿宋" w:eastAsia="仿宋" w:hAnsi="仿宋" w:cs="等线" w:hint="eastAsia"/>
          <w:kern w:val="0"/>
          <w:sz w:val="32"/>
          <w:szCs w:val="32"/>
        </w:rPr>
        <w:t>13</w:t>
      </w:r>
      <w:r>
        <w:rPr>
          <w:rFonts w:ascii="仿宋" w:eastAsia="仿宋" w:hAnsi="仿宋" w:cs="等线" w:hint="eastAsia"/>
          <w:kern w:val="0"/>
          <w:sz w:val="32"/>
          <w:szCs w:val="32"/>
        </w:rPr>
        <w:t>日上午</w:t>
      </w:r>
      <w:r>
        <w:rPr>
          <w:rFonts w:ascii="仿宋" w:eastAsia="仿宋" w:hAnsi="仿宋" w:cs="等线" w:hint="eastAsia"/>
          <w:kern w:val="0"/>
          <w:sz w:val="32"/>
          <w:szCs w:val="32"/>
        </w:rPr>
        <w:t>7:30</w:t>
      </w:r>
      <w:r>
        <w:rPr>
          <w:rFonts w:ascii="仿宋" w:eastAsia="仿宋" w:hAnsi="仿宋" w:cs="等线" w:hint="eastAsia"/>
          <w:kern w:val="0"/>
          <w:sz w:val="32"/>
          <w:szCs w:val="32"/>
        </w:rPr>
        <w:t>面试正式开始。</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二）</w:t>
      </w:r>
      <w:r>
        <w:rPr>
          <w:rFonts w:ascii="黑体" w:eastAsia="黑体" w:hAnsi="黑体" w:hint="eastAsia"/>
          <w:bCs/>
          <w:sz w:val="32"/>
          <w:szCs w:val="32"/>
        </w:rPr>
        <w:t>面试要求</w:t>
      </w:r>
    </w:p>
    <w:p w:rsidR="006807CC" w:rsidRDefault="00401666">
      <w:pPr>
        <w:spacing w:line="560" w:lineRule="exact"/>
        <w:ind w:firstLineChars="200" w:firstLine="640"/>
        <w:rPr>
          <w:rFonts w:ascii="仿宋" w:eastAsia="仿宋" w:hAnsi="仿宋" w:cs="等线"/>
          <w:kern w:val="0"/>
          <w:sz w:val="32"/>
          <w:szCs w:val="32"/>
        </w:rPr>
      </w:pPr>
      <w:r>
        <w:rPr>
          <w:rFonts w:ascii="仿宋" w:eastAsia="仿宋" w:hAnsi="仿宋" w:cs="等线" w:hint="eastAsia"/>
          <w:kern w:val="0"/>
          <w:sz w:val="32"/>
          <w:szCs w:val="32"/>
        </w:rPr>
        <w:t>请考生提前准备好双机位参加面试前的网络联合调试，携带</w:t>
      </w:r>
      <w:r>
        <w:rPr>
          <w:rFonts w:ascii="仿宋" w:eastAsia="仿宋" w:hAnsi="仿宋" w:cs="等线" w:hint="eastAsia"/>
          <w:b/>
          <w:bCs/>
          <w:kern w:val="0"/>
          <w:sz w:val="32"/>
          <w:szCs w:val="32"/>
        </w:rPr>
        <w:t>身份证，着正装</w:t>
      </w:r>
      <w:r>
        <w:rPr>
          <w:rFonts w:ascii="仿宋" w:eastAsia="仿宋" w:hAnsi="仿宋" w:cs="等线" w:hint="eastAsia"/>
          <w:kern w:val="0"/>
          <w:sz w:val="32"/>
          <w:szCs w:val="32"/>
        </w:rPr>
        <w:t>准时参加网上面试。因未按时参加网络联合调试导致正式面试时出现问题的，由考生本人负责。未按时参加网上面试者视为自动放弃。</w:t>
      </w:r>
    </w:p>
    <w:p w:rsidR="006807CC" w:rsidRDefault="00401666">
      <w:pPr>
        <w:numPr>
          <w:ilvl w:val="0"/>
          <w:numId w:val="1"/>
        </w:numPr>
        <w:spacing w:line="324" w:lineRule="auto"/>
        <w:ind w:firstLineChars="197" w:firstLine="672"/>
        <w:rPr>
          <w:rFonts w:ascii="黑体" w:eastAsia="黑体" w:hAnsi="黑体"/>
          <w:b/>
          <w:sz w:val="34"/>
          <w:szCs w:val="34"/>
        </w:rPr>
      </w:pPr>
      <w:r>
        <w:rPr>
          <w:rFonts w:ascii="黑体" w:eastAsia="黑体" w:hAnsi="黑体" w:hint="eastAsia"/>
          <w:b/>
          <w:sz w:val="34"/>
          <w:szCs w:val="34"/>
        </w:rPr>
        <w:t>考生网上面试操作说明</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t>（一）云视讯客户端下载</w:t>
      </w:r>
    </w:p>
    <w:p w:rsidR="006807CC" w:rsidRDefault="00401666">
      <w:pPr>
        <w:pStyle w:val="Default"/>
        <w:ind w:firstLineChars="200" w:firstLine="640"/>
        <w:rPr>
          <w:rFonts w:ascii="仿宋" w:eastAsia="仿宋" w:hAnsi="仿宋"/>
          <w:color w:val="auto"/>
          <w:sz w:val="32"/>
          <w:szCs w:val="32"/>
        </w:rPr>
      </w:pPr>
      <w:r>
        <w:rPr>
          <w:rFonts w:ascii="仿宋" w:eastAsia="仿宋" w:hAnsi="仿宋" w:hint="eastAsia"/>
          <w:color w:val="auto"/>
          <w:sz w:val="32"/>
          <w:szCs w:val="32"/>
        </w:rPr>
        <w:t>考生</w:t>
      </w:r>
      <w:r>
        <w:rPr>
          <w:rFonts w:ascii="仿宋" w:eastAsia="仿宋" w:hAnsi="仿宋"/>
          <w:color w:val="auto"/>
          <w:sz w:val="32"/>
          <w:szCs w:val="32"/>
        </w:rPr>
        <w:t>可访问官方下载</w:t>
      </w:r>
      <w:r>
        <w:rPr>
          <w:rFonts w:ascii="仿宋" w:eastAsia="仿宋" w:hAnsi="仿宋" w:hint="eastAsia"/>
          <w:color w:val="auto"/>
          <w:sz w:val="32"/>
          <w:szCs w:val="32"/>
        </w:rPr>
        <w:t>地址</w:t>
      </w:r>
      <w:r>
        <w:rPr>
          <w:rFonts w:ascii="仿宋" w:eastAsia="仿宋" w:hAnsi="仿宋"/>
          <w:color w:val="auto"/>
          <w:sz w:val="32"/>
          <w:szCs w:val="32"/>
        </w:rPr>
        <w:t>https://download.125339.com.cn</w:t>
      </w:r>
      <w:r>
        <w:rPr>
          <w:rFonts w:ascii="仿宋" w:eastAsia="仿宋" w:hAnsi="仿宋"/>
          <w:color w:val="auto"/>
          <w:sz w:val="32"/>
          <w:szCs w:val="32"/>
        </w:rPr>
        <w:t>，下载并安装云视讯软件客户端。</w:t>
      </w:r>
      <w:r>
        <w:rPr>
          <w:rFonts w:ascii="仿宋" w:eastAsia="仿宋" w:hAnsi="仿宋"/>
          <w:color w:val="auto"/>
          <w:sz w:val="32"/>
          <w:szCs w:val="32"/>
        </w:rPr>
        <w:t>iOS</w:t>
      </w:r>
      <w:r>
        <w:rPr>
          <w:rFonts w:ascii="仿宋" w:eastAsia="仿宋" w:hAnsi="仿宋"/>
          <w:color w:val="auto"/>
          <w:sz w:val="32"/>
          <w:szCs w:val="32"/>
        </w:rPr>
        <w:t>用户可在</w:t>
      </w:r>
      <w:r>
        <w:rPr>
          <w:rFonts w:ascii="仿宋" w:eastAsia="仿宋" w:hAnsi="仿宋"/>
          <w:color w:val="auto"/>
          <w:sz w:val="32"/>
          <w:szCs w:val="32"/>
        </w:rPr>
        <w:t>App Store</w:t>
      </w:r>
      <w:r>
        <w:rPr>
          <w:rFonts w:ascii="仿宋" w:eastAsia="仿宋" w:hAnsi="仿宋"/>
          <w:color w:val="auto"/>
          <w:sz w:val="32"/>
          <w:szCs w:val="32"/>
        </w:rPr>
        <w:t>上搜索</w:t>
      </w:r>
      <w:r>
        <w:rPr>
          <w:rFonts w:ascii="仿宋" w:eastAsia="仿宋" w:hAnsi="仿宋"/>
          <w:color w:val="auto"/>
          <w:sz w:val="32"/>
          <w:szCs w:val="32"/>
        </w:rPr>
        <w:t>“</w:t>
      </w:r>
      <w:r>
        <w:rPr>
          <w:rFonts w:ascii="仿宋" w:eastAsia="仿宋" w:hAnsi="仿宋"/>
          <w:color w:val="auto"/>
          <w:sz w:val="32"/>
          <w:szCs w:val="32"/>
        </w:rPr>
        <w:t>云视讯</w:t>
      </w:r>
      <w:r>
        <w:rPr>
          <w:rFonts w:ascii="仿宋" w:eastAsia="仿宋" w:hAnsi="仿宋" w:hint="eastAsia"/>
          <w:color w:val="auto"/>
          <w:sz w:val="32"/>
          <w:szCs w:val="32"/>
        </w:rPr>
        <w:t>-</w:t>
      </w:r>
      <w:r>
        <w:rPr>
          <w:rFonts w:ascii="仿宋" w:eastAsia="仿宋" w:hAnsi="仿宋"/>
          <w:color w:val="auto"/>
          <w:sz w:val="32"/>
          <w:szCs w:val="32"/>
        </w:rPr>
        <w:t>中国移动</w:t>
      </w:r>
      <w:r>
        <w:rPr>
          <w:rFonts w:ascii="仿宋" w:eastAsia="仿宋" w:hAnsi="仿宋"/>
          <w:color w:val="auto"/>
          <w:sz w:val="32"/>
          <w:szCs w:val="32"/>
        </w:rPr>
        <w:t>”</w:t>
      </w:r>
      <w:r>
        <w:rPr>
          <w:rFonts w:ascii="仿宋" w:eastAsia="仿宋" w:hAnsi="仿宋"/>
          <w:color w:val="auto"/>
          <w:sz w:val="32"/>
          <w:szCs w:val="32"/>
        </w:rPr>
        <w:t>进行下载。</w:t>
      </w:r>
      <w:r>
        <w:rPr>
          <w:rFonts w:ascii="仿宋" w:eastAsia="仿宋" w:hAnsi="仿宋"/>
          <w:color w:val="auto"/>
          <w:sz w:val="32"/>
          <w:szCs w:val="32"/>
        </w:rPr>
        <w:t>Android</w:t>
      </w:r>
      <w:r>
        <w:rPr>
          <w:rFonts w:ascii="仿宋" w:eastAsia="仿宋" w:hAnsi="仿宋"/>
          <w:color w:val="auto"/>
          <w:sz w:val="32"/>
          <w:szCs w:val="32"/>
        </w:rPr>
        <w:t>部分应用市场可搜</w:t>
      </w:r>
      <w:r>
        <w:rPr>
          <w:rFonts w:ascii="仿宋" w:eastAsia="仿宋" w:hAnsi="仿宋" w:hint="eastAsia"/>
          <w:color w:val="auto"/>
          <w:sz w:val="32"/>
          <w:szCs w:val="32"/>
        </w:rPr>
        <w:t>索“</w:t>
      </w:r>
      <w:r>
        <w:rPr>
          <w:rFonts w:ascii="仿宋" w:eastAsia="仿宋" w:hAnsi="仿宋"/>
          <w:color w:val="auto"/>
          <w:sz w:val="32"/>
          <w:szCs w:val="32"/>
        </w:rPr>
        <w:t>云视讯</w:t>
      </w:r>
      <w:r>
        <w:rPr>
          <w:rFonts w:ascii="仿宋" w:eastAsia="仿宋" w:hAnsi="仿宋" w:hint="eastAsia"/>
          <w:color w:val="auto"/>
          <w:sz w:val="32"/>
          <w:szCs w:val="32"/>
        </w:rPr>
        <w:t>”</w:t>
      </w:r>
      <w:r>
        <w:rPr>
          <w:rFonts w:ascii="仿宋" w:eastAsia="仿宋" w:hAnsi="仿宋"/>
          <w:color w:val="auto"/>
          <w:sz w:val="32"/>
          <w:szCs w:val="32"/>
        </w:rPr>
        <w:t>进行下载</w:t>
      </w:r>
      <w:r>
        <w:rPr>
          <w:rFonts w:ascii="仿宋" w:eastAsia="仿宋" w:hAnsi="仿宋" w:hint="eastAsia"/>
          <w:color w:val="auto"/>
          <w:sz w:val="32"/>
          <w:szCs w:val="32"/>
        </w:rPr>
        <w:t>。</w:t>
      </w:r>
    </w:p>
    <w:p w:rsidR="006807CC" w:rsidRDefault="00401666">
      <w:pPr>
        <w:ind w:firstLineChars="200" w:firstLine="640"/>
        <w:rPr>
          <w:rFonts w:ascii="仿宋" w:eastAsia="仿宋" w:hAnsi="仿宋"/>
          <w:sz w:val="32"/>
          <w:szCs w:val="32"/>
        </w:rPr>
      </w:pPr>
      <w:r>
        <w:rPr>
          <w:rFonts w:ascii="仿宋" w:eastAsia="仿宋" w:hAnsi="仿宋"/>
          <w:sz w:val="32"/>
          <w:szCs w:val="32"/>
        </w:rPr>
        <w:t>【注】若在微信浏览器里打开这个地址，会有浮层提示，请用手机的默认浏览器打开该链接，可正常下载。</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lastRenderedPageBreak/>
        <w:t>（二）账号登陆</w:t>
      </w:r>
    </w:p>
    <w:p w:rsidR="006807CC" w:rsidRDefault="00401666">
      <w:pPr>
        <w:ind w:firstLineChars="200" w:firstLine="643"/>
        <w:rPr>
          <w:rFonts w:ascii="仿宋" w:eastAsia="仿宋" w:hAnsi="仿宋"/>
          <w:b/>
          <w:sz w:val="32"/>
          <w:szCs w:val="32"/>
        </w:rPr>
      </w:pPr>
      <w:r>
        <w:rPr>
          <w:rFonts w:ascii="仿宋" w:eastAsia="仿宋" w:hAnsi="仿宋" w:hint="eastAsia"/>
          <w:b/>
          <w:sz w:val="32"/>
          <w:szCs w:val="32"/>
        </w:rPr>
        <w:t>2.1.</w:t>
      </w:r>
      <w:r>
        <w:rPr>
          <w:rFonts w:ascii="仿宋" w:eastAsia="仿宋" w:hAnsi="仿宋" w:hint="eastAsia"/>
          <w:b/>
          <w:sz w:val="32"/>
          <w:szCs w:val="32"/>
        </w:rPr>
        <w:t>上报号码</w:t>
      </w:r>
    </w:p>
    <w:p w:rsidR="006807CC" w:rsidRDefault="00401666">
      <w:pPr>
        <w:ind w:firstLineChars="200" w:firstLine="640"/>
        <w:rPr>
          <w:rFonts w:ascii="仿宋" w:eastAsia="仿宋" w:hAnsi="仿宋"/>
          <w:sz w:val="32"/>
          <w:szCs w:val="32"/>
        </w:rPr>
      </w:pPr>
      <w:r>
        <w:rPr>
          <w:rFonts w:ascii="仿宋" w:eastAsia="仿宋" w:hAnsi="仿宋" w:hint="eastAsia"/>
          <w:sz w:val="32"/>
          <w:szCs w:val="32"/>
        </w:rPr>
        <w:t>每个考生</w:t>
      </w:r>
      <w:r>
        <w:rPr>
          <w:rFonts w:ascii="仿宋" w:eastAsia="仿宋" w:hAnsi="仿宋" w:hint="eastAsia"/>
          <w:sz w:val="32"/>
          <w:szCs w:val="32"/>
        </w:rPr>
        <w:t>已</w:t>
      </w:r>
      <w:r>
        <w:rPr>
          <w:rFonts w:ascii="仿宋" w:eastAsia="仿宋" w:hAnsi="仿宋" w:hint="eastAsia"/>
          <w:sz w:val="32"/>
          <w:szCs w:val="32"/>
        </w:rPr>
        <w:t>上报两个手机号码</w:t>
      </w:r>
      <w:r>
        <w:rPr>
          <w:rFonts w:ascii="仿宋" w:eastAsia="仿宋" w:hAnsi="仿宋" w:hint="eastAsia"/>
          <w:sz w:val="32"/>
          <w:szCs w:val="32"/>
        </w:rPr>
        <w:t>，</w:t>
      </w:r>
      <w:r>
        <w:rPr>
          <w:rFonts w:ascii="仿宋" w:eastAsia="仿宋" w:hAnsi="仿宋" w:hint="eastAsia"/>
          <w:sz w:val="32"/>
          <w:szCs w:val="32"/>
        </w:rPr>
        <w:t>默认报名系统中的第一个号码为正面镜头号码，第二个号码为背面镜头号码，用于统一开通云视讯业务（考生不可自行注册），三家运营商均可（不可为网络虚拟</w:t>
      </w:r>
      <w:r>
        <w:rPr>
          <w:rFonts w:ascii="仿宋" w:eastAsia="仿宋" w:hAnsi="仿宋" w:hint="eastAsia"/>
          <w:sz w:val="32"/>
          <w:szCs w:val="32"/>
        </w:rPr>
        <w:t>号码）。</w:t>
      </w:r>
    </w:p>
    <w:p w:rsidR="006807CC" w:rsidRDefault="00401666">
      <w:pPr>
        <w:ind w:firstLineChars="200" w:firstLine="643"/>
        <w:rPr>
          <w:rFonts w:ascii="仿宋" w:eastAsia="仿宋" w:hAnsi="仿宋"/>
          <w:sz w:val="32"/>
          <w:szCs w:val="32"/>
        </w:rPr>
      </w:pPr>
      <w:r>
        <w:rPr>
          <w:rFonts w:ascii="仿宋" w:eastAsia="仿宋" w:hAnsi="仿宋"/>
          <w:b/>
          <w:bCs/>
          <w:sz w:val="32"/>
          <w:szCs w:val="32"/>
        </w:rPr>
        <w:t>2.</w:t>
      </w:r>
      <w:r>
        <w:rPr>
          <w:rFonts w:ascii="仿宋" w:eastAsia="仿宋" w:hAnsi="仿宋" w:hint="eastAsia"/>
          <w:b/>
          <w:bCs/>
          <w:sz w:val="32"/>
          <w:szCs w:val="32"/>
        </w:rPr>
        <w:t>2.</w:t>
      </w:r>
      <w:r>
        <w:rPr>
          <w:rFonts w:ascii="仿宋" w:eastAsia="仿宋" w:hAnsi="仿宋" w:hint="eastAsia"/>
          <w:b/>
          <w:bCs/>
          <w:sz w:val="32"/>
          <w:szCs w:val="32"/>
        </w:rPr>
        <w:t>密码登陆</w:t>
      </w:r>
    </w:p>
    <w:p w:rsidR="006807CC" w:rsidRDefault="00401666">
      <w:pPr>
        <w:ind w:firstLineChars="200" w:firstLine="640"/>
        <w:rPr>
          <w:rFonts w:ascii="仿宋" w:eastAsia="仿宋" w:hAnsi="仿宋"/>
          <w:sz w:val="32"/>
          <w:szCs w:val="32"/>
        </w:rPr>
      </w:pPr>
      <w:r>
        <w:rPr>
          <w:rFonts w:ascii="仿宋" w:eastAsia="仿宋" w:hAnsi="仿宋" w:hint="eastAsia"/>
          <w:sz w:val="32"/>
          <w:szCs w:val="32"/>
        </w:rPr>
        <w:t>运行云视讯客户端，在登录界面输入账号和密码（密码会在该号码开通业务后以短信形式下发到手机号码上，请注意查收并保管），完成登录。</w:t>
      </w:r>
    </w:p>
    <w:p w:rsidR="006807CC" w:rsidRDefault="00401666">
      <w:pPr>
        <w:ind w:firstLineChars="200" w:firstLine="640"/>
        <w:rPr>
          <w:rFonts w:ascii="仿宋" w:eastAsia="仿宋" w:hAnsi="仿宋"/>
          <w:b/>
          <w:bCs/>
          <w:sz w:val="32"/>
          <w:szCs w:val="32"/>
        </w:rPr>
      </w:pPr>
      <w:r>
        <w:rPr>
          <w:rFonts w:ascii="仿宋" w:eastAsia="仿宋" w:hAnsi="仿宋" w:hint="eastAsia"/>
          <w:sz w:val="32"/>
          <w:szCs w:val="32"/>
        </w:rPr>
        <w:t>【注】请确保已开通云视讯多媒体业务并取得相应的账号（手机号）和密码。</w:t>
      </w:r>
      <w:r>
        <w:rPr>
          <w:rFonts w:ascii="仿宋" w:eastAsia="仿宋" w:hAnsi="仿宋" w:hint="eastAsia"/>
          <w:b/>
          <w:bCs/>
          <w:sz w:val="32"/>
          <w:szCs w:val="32"/>
        </w:rPr>
        <w:t xml:space="preserve"> </w:t>
      </w:r>
    </w:p>
    <w:p w:rsidR="006807CC" w:rsidRDefault="00401666">
      <w:pPr>
        <w:ind w:firstLineChars="200" w:firstLine="643"/>
        <w:rPr>
          <w:rFonts w:ascii="仿宋" w:eastAsia="仿宋" w:hAnsi="仿宋"/>
          <w:b/>
          <w:bCs/>
          <w:sz w:val="32"/>
          <w:szCs w:val="32"/>
        </w:rPr>
      </w:pPr>
      <w:r>
        <w:rPr>
          <w:rFonts w:ascii="仿宋" w:eastAsia="仿宋" w:hAnsi="仿宋" w:hint="eastAsia"/>
          <w:b/>
          <w:bCs/>
          <w:sz w:val="32"/>
          <w:szCs w:val="32"/>
        </w:rPr>
        <w:t>2.3.</w:t>
      </w:r>
      <w:r>
        <w:rPr>
          <w:rFonts w:ascii="仿宋" w:eastAsia="仿宋" w:hAnsi="仿宋" w:hint="eastAsia"/>
          <w:b/>
          <w:bCs/>
          <w:sz w:val="32"/>
          <w:szCs w:val="32"/>
        </w:rPr>
        <w:t>短信验证码登录</w:t>
      </w:r>
      <w:r>
        <w:rPr>
          <w:rFonts w:ascii="仿宋" w:eastAsia="仿宋" w:hAnsi="仿宋"/>
          <w:b/>
          <w:bCs/>
          <w:sz w:val="32"/>
          <w:szCs w:val="32"/>
        </w:rPr>
        <w:t xml:space="preserve"> </w:t>
      </w:r>
    </w:p>
    <w:p w:rsidR="006807CC" w:rsidRDefault="00401666">
      <w:pPr>
        <w:ind w:firstLineChars="200" w:firstLine="640"/>
        <w:rPr>
          <w:rFonts w:ascii="仿宋" w:eastAsia="仿宋" w:hAnsi="仿宋"/>
          <w:b/>
          <w:bCs/>
          <w:sz w:val="32"/>
          <w:szCs w:val="32"/>
        </w:rPr>
      </w:pPr>
      <w:r>
        <w:rPr>
          <w:rFonts w:ascii="仿宋" w:eastAsia="仿宋" w:hAnsi="仿宋" w:hint="eastAsia"/>
          <w:bCs/>
          <w:sz w:val="32"/>
          <w:szCs w:val="32"/>
        </w:rPr>
        <w:t>在登录界面右下角点击</w:t>
      </w:r>
      <w:r>
        <w:rPr>
          <w:rFonts w:ascii="仿宋" w:eastAsia="仿宋" w:hAnsi="仿宋"/>
          <w:bCs/>
          <w:sz w:val="32"/>
          <w:szCs w:val="32"/>
        </w:rPr>
        <w:t>“</w:t>
      </w:r>
      <w:r>
        <w:rPr>
          <w:rFonts w:ascii="仿宋" w:eastAsia="仿宋" w:hAnsi="仿宋" w:hint="eastAsia"/>
          <w:bCs/>
          <w:sz w:val="32"/>
          <w:szCs w:val="32"/>
        </w:rPr>
        <w:t>验证码登录</w:t>
      </w:r>
      <w:r>
        <w:rPr>
          <w:rFonts w:ascii="仿宋" w:eastAsia="仿宋" w:hAnsi="仿宋"/>
          <w:bCs/>
          <w:sz w:val="32"/>
          <w:szCs w:val="32"/>
        </w:rPr>
        <w:t xml:space="preserve">” </w:t>
      </w:r>
      <w:r>
        <w:rPr>
          <w:rFonts w:ascii="仿宋" w:eastAsia="仿宋" w:hAnsi="仿宋" w:hint="eastAsia"/>
          <w:bCs/>
          <w:sz w:val="32"/>
          <w:szCs w:val="32"/>
        </w:rPr>
        <w:t>-----</w:t>
      </w:r>
      <w:r>
        <w:rPr>
          <w:rFonts w:ascii="仿宋" w:eastAsia="仿宋" w:hAnsi="仿宋" w:hint="eastAsia"/>
          <w:bCs/>
          <w:sz w:val="32"/>
          <w:szCs w:val="32"/>
        </w:rPr>
        <w:t>输入已开通业务的账号（手机号）</w:t>
      </w:r>
      <w:r>
        <w:rPr>
          <w:rFonts w:ascii="仿宋" w:eastAsia="仿宋" w:hAnsi="仿宋"/>
          <w:bCs/>
          <w:sz w:val="32"/>
          <w:szCs w:val="32"/>
        </w:rPr>
        <w:t xml:space="preserve"> </w:t>
      </w:r>
      <w:r>
        <w:rPr>
          <w:rFonts w:ascii="仿宋" w:eastAsia="仿宋" w:hAnsi="仿宋" w:hint="eastAsia"/>
          <w:bCs/>
          <w:sz w:val="32"/>
          <w:szCs w:val="32"/>
        </w:rPr>
        <w:t>----</w:t>
      </w:r>
      <w:r>
        <w:rPr>
          <w:rFonts w:ascii="仿宋" w:eastAsia="仿宋" w:hAnsi="仿宋" w:hint="eastAsia"/>
          <w:bCs/>
          <w:sz w:val="32"/>
          <w:szCs w:val="32"/>
        </w:rPr>
        <w:t>点击发送验证码</w:t>
      </w:r>
      <w:r>
        <w:rPr>
          <w:rFonts w:ascii="仿宋" w:eastAsia="仿宋" w:hAnsi="仿宋" w:hint="eastAsia"/>
          <w:bCs/>
          <w:sz w:val="32"/>
          <w:szCs w:val="32"/>
        </w:rPr>
        <w:t>-----</w:t>
      </w:r>
      <w:r>
        <w:rPr>
          <w:rFonts w:ascii="仿宋" w:eastAsia="仿宋" w:hAnsi="仿宋" w:hint="eastAsia"/>
          <w:bCs/>
          <w:sz w:val="32"/>
          <w:szCs w:val="32"/>
        </w:rPr>
        <w:t>该账号（手机号）会收到平台下发的验证码</w:t>
      </w:r>
      <w:r>
        <w:rPr>
          <w:rFonts w:ascii="仿宋" w:eastAsia="仿宋" w:hAnsi="仿宋" w:hint="eastAsia"/>
          <w:bCs/>
          <w:sz w:val="32"/>
          <w:szCs w:val="32"/>
        </w:rPr>
        <w:t>------</w:t>
      </w:r>
      <w:r>
        <w:rPr>
          <w:rFonts w:ascii="仿宋" w:eastAsia="仿宋" w:hAnsi="仿宋" w:hint="eastAsia"/>
          <w:bCs/>
          <w:sz w:val="32"/>
          <w:szCs w:val="32"/>
        </w:rPr>
        <w:t>输入短信中的验证码，完成登录。</w:t>
      </w:r>
      <w:r>
        <w:rPr>
          <w:rFonts w:ascii="仿宋" w:eastAsia="仿宋" w:hAnsi="仿宋"/>
          <w:b/>
          <w:bCs/>
          <w:sz w:val="32"/>
          <w:szCs w:val="32"/>
        </w:rPr>
        <w:t xml:space="preserve"> </w:t>
      </w:r>
    </w:p>
    <w:p w:rsidR="006807CC" w:rsidRDefault="00401666">
      <w:pPr>
        <w:ind w:firstLineChars="200" w:firstLine="643"/>
        <w:rPr>
          <w:rFonts w:ascii="仿宋" w:eastAsia="仿宋" w:hAnsi="仿宋"/>
          <w:b/>
          <w:bCs/>
          <w:sz w:val="32"/>
          <w:szCs w:val="32"/>
        </w:rPr>
      </w:pPr>
      <w:r>
        <w:rPr>
          <w:rFonts w:ascii="仿宋" w:eastAsia="仿宋" w:hAnsi="仿宋" w:hint="eastAsia"/>
          <w:b/>
          <w:bCs/>
          <w:sz w:val="32"/>
          <w:szCs w:val="32"/>
        </w:rPr>
        <w:t>2.4.</w:t>
      </w:r>
      <w:r>
        <w:rPr>
          <w:rFonts w:ascii="仿宋" w:eastAsia="仿宋" w:hAnsi="仿宋" w:hint="eastAsia"/>
          <w:b/>
          <w:bCs/>
          <w:sz w:val="32"/>
          <w:szCs w:val="32"/>
        </w:rPr>
        <w:t>免密登录</w:t>
      </w:r>
    </w:p>
    <w:p w:rsidR="006807CC" w:rsidRDefault="00401666">
      <w:pPr>
        <w:ind w:firstLineChars="200" w:firstLine="640"/>
        <w:rPr>
          <w:rFonts w:ascii="仿宋" w:eastAsia="仿宋" w:hAnsi="仿宋"/>
          <w:bCs/>
          <w:sz w:val="32"/>
          <w:szCs w:val="32"/>
        </w:rPr>
      </w:pPr>
      <w:r>
        <w:rPr>
          <w:rFonts w:ascii="仿宋" w:eastAsia="仿宋" w:hAnsi="仿宋"/>
          <w:bCs/>
          <w:sz w:val="32"/>
          <w:szCs w:val="32"/>
        </w:rPr>
        <w:t>在登录界面最下方，点击</w:t>
      </w:r>
      <w:r>
        <w:rPr>
          <w:rFonts w:ascii="仿宋" w:eastAsia="仿宋" w:hAnsi="仿宋"/>
          <w:bCs/>
          <w:sz w:val="32"/>
          <w:szCs w:val="32"/>
        </w:rPr>
        <w:t>“</w:t>
      </w:r>
      <w:r>
        <w:rPr>
          <w:rFonts w:ascii="仿宋" w:eastAsia="仿宋" w:hAnsi="仿宋" w:hint="eastAsia"/>
          <w:bCs/>
          <w:sz w:val="32"/>
          <w:szCs w:val="32"/>
        </w:rPr>
        <w:t>免密登录</w:t>
      </w:r>
      <w:r>
        <w:rPr>
          <w:rFonts w:ascii="仿宋" w:eastAsia="仿宋" w:hAnsi="仿宋"/>
          <w:bCs/>
          <w:sz w:val="32"/>
          <w:szCs w:val="32"/>
        </w:rPr>
        <w:t>”</w:t>
      </w:r>
      <w:r>
        <w:rPr>
          <w:rFonts w:ascii="仿宋" w:eastAsia="仿宋" w:hAnsi="仿宋" w:hint="eastAsia"/>
          <w:bCs/>
          <w:sz w:val="32"/>
          <w:szCs w:val="32"/>
        </w:rPr>
        <w:t>图标，自动读取本机号码，若本机号码已开通云视讯多媒体业务，则自动登录，进入主界面。</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【注】</w:t>
      </w:r>
    </w:p>
    <w:p w:rsidR="006807CC" w:rsidRDefault="00401666">
      <w:pPr>
        <w:numPr>
          <w:ilvl w:val="0"/>
          <w:numId w:val="2"/>
        </w:numPr>
        <w:rPr>
          <w:rFonts w:ascii="仿宋" w:eastAsia="仿宋" w:hAnsi="仿宋"/>
          <w:bCs/>
          <w:sz w:val="32"/>
          <w:szCs w:val="32"/>
        </w:rPr>
      </w:pPr>
      <w:r>
        <w:rPr>
          <w:rFonts w:ascii="仿宋" w:eastAsia="仿宋" w:hAnsi="仿宋"/>
          <w:bCs/>
          <w:sz w:val="32"/>
          <w:szCs w:val="32"/>
        </w:rPr>
        <w:lastRenderedPageBreak/>
        <w:t>iOS</w:t>
      </w:r>
      <w:r>
        <w:rPr>
          <w:rFonts w:ascii="仿宋" w:eastAsia="仿宋" w:hAnsi="仿宋" w:hint="eastAsia"/>
          <w:bCs/>
          <w:sz w:val="32"/>
          <w:szCs w:val="32"/>
        </w:rPr>
        <w:t>、</w:t>
      </w:r>
      <w:r>
        <w:rPr>
          <w:rFonts w:ascii="仿宋" w:eastAsia="仿宋" w:hAnsi="仿宋"/>
          <w:bCs/>
          <w:sz w:val="32"/>
          <w:szCs w:val="32"/>
        </w:rPr>
        <w:t>Android</w:t>
      </w:r>
      <w:r>
        <w:rPr>
          <w:rFonts w:ascii="仿宋" w:eastAsia="仿宋" w:hAnsi="仿宋" w:hint="eastAsia"/>
          <w:bCs/>
          <w:sz w:val="32"/>
          <w:szCs w:val="32"/>
        </w:rPr>
        <w:t>端支持免密登录；</w:t>
      </w:r>
    </w:p>
    <w:p w:rsidR="006807CC" w:rsidRDefault="00401666">
      <w:pPr>
        <w:numPr>
          <w:ilvl w:val="0"/>
          <w:numId w:val="2"/>
        </w:numPr>
        <w:rPr>
          <w:rFonts w:ascii="仿宋" w:eastAsia="仿宋" w:hAnsi="仿宋"/>
          <w:bCs/>
          <w:sz w:val="32"/>
          <w:szCs w:val="32"/>
        </w:rPr>
      </w:pPr>
      <w:r>
        <w:rPr>
          <w:rFonts w:ascii="仿宋" w:eastAsia="仿宋" w:hAnsi="仿宋" w:hint="eastAsia"/>
          <w:bCs/>
          <w:sz w:val="32"/>
          <w:szCs w:val="32"/>
        </w:rPr>
        <w:t>移动、电信</w:t>
      </w:r>
      <w:r>
        <w:rPr>
          <w:rFonts w:ascii="仿宋" w:eastAsia="仿宋" w:hAnsi="仿宋" w:hint="eastAsia"/>
          <w:bCs/>
          <w:sz w:val="32"/>
          <w:szCs w:val="32"/>
        </w:rPr>
        <w:t>用户</w:t>
      </w:r>
      <w:r>
        <w:rPr>
          <w:rFonts w:ascii="仿宋" w:eastAsia="仿宋" w:hAnsi="仿宋" w:hint="eastAsia"/>
          <w:bCs/>
          <w:sz w:val="32"/>
          <w:szCs w:val="32"/>
        </w:rPr>
        <w:t>支持免密登录，联通用户暂不支持。</w:t>
      </w:r>
      <w:r>
        <w:rPr>
          <w:rFonts w:ascii="仿宋" w:eastAsia="仿宋" w:hAnsi="仿宋" w:hint="eastAsia"/>
          <w:bCs/>
          <w:sz w:val="32"/>
          <w:szCs w:val="32"/>
        </w:rPr>
        <w:t xml:space="preserve"> </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t>（三）加入备考室和考场</w:t>
      </w:r>
    </w:p>
    <w:p w:rsidR="006807CC" w:rsidRDefault="00401666">
      <w:pPr>
        <w:ind w:firstLineChars="200" w:firstLine="643"/>
        <w:rPr>
          <w:rFonts w:ascii="仿宋" w:eastAsia="仿宋" w:hAnsi="仿宋"/>
          <w:b/>
          <w:bCs/>
          <w:sz w:val="32"/>
          <w:szCs w:val="32"/>
        </w:rPr>
      </w:pPr>
      <w:r>
        <w:rPr>
          <w:rFonts w:ascii="仿宋" w:eastAsia="仿宋" w:hAnsi="仿宋" w:hint="eastAsia"/>
          <w:b/>
          <w:bCs/>
          <w:sz w:val="32"/>
          <w:szCs w:val="32"/>
        </w:rPr>
        <w:t>3.1.</w:t>
      </w:r>
      <w:r>
        <w:rPr>
          <w:rFonts w:ascii="仿宋" w:eastAsia="仿宋" w:hAnsi="仿宋" w:hint="eastAsia"/>
          <w:b/>
          <w:bCs/>
          <w:sz w:val="32"/>
          <w:szCs w:val="32"/>
        </w:rPr>
        <w:t>进入备考室</w:t>
      </w:r>
    </w:p>
    <w:p w:rsidR="006807CC" w:rsidRDefault="00401666">
      <w:pPr>
        <w:ind w:firstLineChars="200" w:firstLine="640"/>
        <w:rPr>
          <w:rFonts w:ascii="仿宋" w:eastAsia="仿宋" w:hAnsi="仿宋"/>
          <w:b/>
          <w:bCs/>
          <w:sz w:val="32"/>
          <w:szCs w:val="32"/>
        </w:rPr>
      </w:pPr>
      <w:r>
        <w:rPr>
          <w:rFonts w:ascii="仿宋" w:eastAsia="仿宋" w:hAnsi="仿宋" w:hint="eastAsia"/>
          <w:sz w:val="32"/>
          <w:szCs w:val="32"/>
        </w:rPr>
        <w:t>一是被叫进入备考室，</w:t>
      </w:r>
      <w:r>
        <w:rPr>
          <w:rFonts w:ascii="仿宋" w:eastAsia="仿宋" w:hAnsi="仿宋"/>
          <w:bCs/>
          <w:sz w:val="32"/>
          <w:szCs w:val="32"/>
        </w:rPr>
        <w:t>考生</w:t>
      </w:r>
      <w:r>
        <w:rPr>
          <w:rFonts w:ascii="仿宋" w:eastAsia="仿宋" w:hAnsi="仿宋" w:hint="eastAsia"/>
          <w:bCs/>
          <w:sz w:val="32"/>
          <w:szCs w:val="32"/>
        </w:rPr>
        <w:t>考试当天</w:t>
      </w:r>
      <w:r>
        <w:rPr>
          <w:rFonts w:ascii="仿宋" w:eastAsia="仿宋" w:hAnsi="仿宋" w:hint="eastAsia"/>
          <w:bCs/>
          <w:sz w:val="32"/>
          <w:szCs w:val="32"/>
        </w:rPr>
        <w:t>7</w:t>
      </w:r>
      <w:r>
        <w:rPr>
          <w:rFonts w:ascii="仿宋" w:eastAsia="仿宋" w:hAnsi="仿宋" w:hint="eastAsia"/>
          <w:bCs/>
          <w:sz w:val="32"/>
          <w:szCs w:val="32"/>
        </w:rPr>
        <w:t>：</w:t>
      </w:r>
      <w:r>
        <w:rPr>
          <w:rFonts w:ascii="仿宋" w:eastAsia="仿宋" w:hAnsi="仿宋" w:hint="eastAsia"/>
          <w:bCs/>
          <w:sz w:val="32"/>
          <w:szCs w:val="32"/>
        </w:rPr>
        <w:t>30</w:t>
      </w:r>
      <w:r>
        <w:rPr>
          <w:rFonts w:ascii="仿宋" w:eastAsia="仿宋" w:hAnsi="仿宋"/>
          <w:bCs/>
          <w:sz w:val="32"/>
          <w:szCs w:val="32"/>
        </w:rPr>
        <w:t>打开云视讯</w:t>
      </w:r>
      <w:r>
        <w:rPr>
          <w:rFonts w:ascii="仿宋" w:eastAsia="仿宋" w:hAnsi="仿宋" w:hint="eastAsia"/>
          <w:bCs/>
          <w:sz w:val="32"/>
          <w:szCs w:val="32"/>
        </w:rPr>
        <w:t>APP</w:t>
      </w:r>
      <w:r>
        <w:rPr>
          <w:rFonts w:ascii="仿宋" w:eastAsia="仿宋" w:hAnsi="仿宋" w:hint="eastAsia"/>
          <w:bCs/>
          <w:sz w:val="32"/>
          <w:szCs w:val="32"/>
        </w:rPr>
        <w:t>在线等待考场呼叫，考场开启时会收到视频呼叫，接听即可。二是主动加入备考室，</w:t>
      </w:r>
      <w:r>
        <w:rPr>
          <w:rFonts w:ascii="仿宋" w:eastAsia="仿宋" w:hAnsi="仿宋"/>
          <w:bCs/>
          <w:sz w:val="32"/>
          <w:szCs w:val="32"/>
        </w:rPr>
        <w:t>若考生中途掉线，在指定时间内未收到呼叫提示，考生打开云视讯</w:t>
      </w:r>
      <w:r>
        <w:rPr>
          <w:rFonts w:ascii="仿宋" w:eastAsia="仿宋" w:hAnsi="仿宋" w:hint="eastAsia"/>
          <w:bCs/>
          <w:sz w:val="32"/>
          <w:szCs w:val="32"/>
        </w:rPr>
        <w:t>APP</w:t>
      </w:r>
      <w:r>
        <w:rPr>
          <w:rFonts w:ascii="仿宋" w:eastAsia="仿宋" w:hAnsi="仿宋" w:hint="eastAsia"/>
          <w:bCs/>
          <w:sz w:val="32"/>
          <w:szCs w:val="32"/>
        </w:rPr>
        <w:t>点击“日程”，选择“正在参加的会议”加入会议。</w:t>
      </w:r>
    </w:p>
    <w:p w:rsidR="006807CC" w:rsidRDefault="00401666">
      <w:pPr>
        <w:ind w:firstLineChars="200" w:firstLine="643"/>
        <w:rPr>
          <w:rFonts w:ascii="仿宋" w:eastAsia="仿宋" w:hAnsi="仿宋"/>
          <w:b/>
          <w:bCs/>
          <w:sz w:val="32"/>
          <w:szCs w:val="32"/>
        </w:rPr>
      </w:pPr>
      <w:r>
        <w:rPr>
          <w:rFonts w:ascii="仿宋" w:eastAsia="仿宋" w:hAnsi="仿宋" w:hint="eastAsia"/>
          <w:b/>
          <w:bCs/>
          <w:sz w:val="32"/>
          <w:szCs w:val="32"/>
        </w:rPr>
        <w:t>3.2</w:t>
      </w:r>
      <w:r>
        <w:rPr>
          <w:rFonts w:ascii="仿宋" w:eastAsia="仿宋" w:hAnsi="仿宋" w:hint="eastAsia"/>
          <w:b/>
          <w:bCs/>
          <w:sz w:val="32"/>
          <w:szCs w:val="32"/>
        </w:rPr>
        <w:t>进入面试考场</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考生在备考室核查身份后，备考官通知“退出备考室”，考生在线等待面试考场呼叫。</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四</w:t>
      </w:r>
      <w:r>
        <w:rPr>
          <w:rFonts w:ascii="黑体" w:eastAsia="黑体" w:hAnsi="黑体" w:hint="eastAsia"/>
          <w:bCs/>
          <w:sz w:val="32"/>
          <w:szCs w:val="32"/>
        </w:rPr>
        <w:t>）</w:t>
      </w:r>
      <w:r>
        <w:rPr>
          <w:rFonts w:ascii="黑体" w:eastAsia="黑体" w:hAnsi="黑体" w:hint="eastAsia"/>
          <w:bCs/>
          <w:sz w:val="32"/>
          <w:szCs w:val="32"/>
        </w:rPr>
        <w:t>考试流程</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4.1.</w:t>
      </w:r>
      <w:r>
        <w:rPr>
          <w:rFonts w:ascii="仿宋" w:eastAsia="仿宋" w:hAnsi="仿宋" w:hint="eastAsia"/>
          <w:bCs/>
          <w:sz w:val="32"/>
          <w:szCs w:val="32"/>
        </w:rPr>
        <w:t>正式考试前进行</w:t>
      </w:r>
      <w:r>
        <w:rPr>
          <w:rFonts w:ascii="仿宋" w:eastAsia="仿宋" w:hAnsi="仿宋" w:hint="eastAsia"/>
          <w:bCs/>
          <w:sz w:val="32"/>
          <w:szCs w:val="32"/>
        </w:rPr>
        <w:t>网络</w:t>
      </w:r>
      <w:r>
        <w:rPr>
          <w:rFonts w:ascii="仿宋" w:eastAsia="仿宋" w:hAnsi="仿宋" w:hint="eastAsia"/>
          <w:bCs/>
          <w:sz w:val="32"/>
          <w:szCs w:val="32"/>
        </w:rPr>
        <w:t>联</w:t>
      </w:r>
      <w:r>
        <w:rPr>
          <w:rFonts w:ascii="仿宋" w:eastAsia="仿宋" w:hAnsi="仿宋" w:hint="eastAsia"/>
          <w:bCs/>
          <w:sz w:val="32"/>
          <w:szCs w:val="32"/>
        </w:rPr>
        <w:t>合</w:t>
      </w:r>
      <w:r>
        <w:rPr>
          <w:rFonts w:ascii="仿宋" w:eastAsia="仿宋" w:hAnsi="仿宋" w:hint="eastAsia"/>
          <w:bCs/>
          <w:sz w:val="32"/>
          <w:szCs w:val="32"/>
        </w:rPr>
        <w:t>调</w:t>
      </w:r>
      <w:r>
        <w:rPr>
          <w:rFonts w:ascii="仿宋" w:eastAsia="仿宋" w:hAnsi="仿宋" w:hint="eastAsia"/>
          <w:bCs/>
          <w:sz w:val="32"/>
          <w:szCs w:val="32"/>
        </w:rPr>
        <w:t>试</w:t>
      </w:r>
      <w:r>
        <w:rPr>
          <w:rFonts w:ascii="仿宋" w:eastAsia="仿宋" w:hAnsi="仿宋" w:hint="eastAsia"/>
          <w:bCs/>
          <w:sz w:val="32"/>
          <w:szCs w:val="32"/>
        </w:rPr>
        <w:t>，</w:t>
      </w:r>
      <w:r>
        <w:rPr>
          <w:rFonts w:ascii="仿宋" w:eastAsia="仿宋" w:hAnsi="仿宋" w:hint="eastAsia"/>
          <w:bCs/>
          <w:sz w:val="32"/>
          <w:szCs w:val="32"/>
        </w:rPr>
        <w:t>联合调试时间为</w:t>
      </w:r>
      <w:r>
        <w:rPr>
          <w:rFonts w:ascii="仿宋" w:eastAsia="仿宋" w:hAnsi="仿宋" w:hint="eastAsia"/>
          <w:bCs/>
          <w:sz w:val="32"/>
          <w:szCs w:val="32"/>
        </w:rPr>
        <w:t>2020</w:t>
      </w:r>
      <w:r>
        <w:rPr>
          <w:rFonts w:ascii="仿宋" w:eastAsia="仿宋" w:hAnsi="仿宋" w:hint="eastAsia"/>
          <w:bCs/>
          <w:sz w:val="32"/>
          <w:szCs w:val="32"/>
        </w:rPr>
        <w:t>年</w:t>
      </w:r>
      <w:r>
        <w:rPr>
          <w:rFonts w:ascii="仿宋" w:eastAsia="仿宋" w:hAnsi="仿宋" w:hint="eastAsia"/>
          <w:bCs/>
          <w:sz w:val="32"/>
          <w:szCs w:val="32"/>
        </w:rPr>
        <w:t>8</w:t>
      </w:r>
      <w:r>
        <w:rPr>
          <w:rFonts w:ascii="仿宋" w:eastAsia="仿宋" w:hAnsi="仿宋" w:hint="eastAsia"/>
          <w:bCs/>
          <w:sz w:val="32"/>
          <w:szCs w:val="32"/>
        </w:rPr>
        <w:t>月</w:t>
      </w:r>
      <w:r>
        <w:rPr>
          <w:rFonts w:ascii="仿宋" w:eastAsia="仿宋" w:hAnsi="仿宋" w:hint="eastAsia"/>
          <w:bCs/>
          <w:sz w:val="32"/>
          <w:szCs w:val="32"/>
        </w:rPr>
        <w:t>11</w:t>
      </w:r>
      <w:r>
        <w:rPr>
          <w:rFonts w:ascii="仿宋" w:eastAsia="仿宋" w:hAnsi="仿宋" w:hint="eastAsia"/>
          <w:bCs/>
          <w:sz w:val="32"/>
          <w:szCs w:val="32"/>
        </w:rPr>
        <w:t>日下午</w:t>
      </w:r>
      <w:r>
        <w:rPr>
          <w:rFonts w:ascii="仿宋" w:eastAsia="仿宋" w:hAnsi="仿宋" w:hint="eastAsia"/>
          <w:bCs/>
          <w:sz w:val="32"/>
          <w:szCs w:val="32"/>
        </w:rPr>
        <w:t>1</w:t>
      </w:r>
      <w:r>
        <w:rPr>
          <w:rFonts w:ascii="仿宋" w:eastAsia="仿宋" w:hAnsi="仿宋" w:hint="eastAsia"/>
          <w:bCs/>
          <w:sz w:val="32"/>
          <w:szCs w:val="32"/>
        </w:rPr>
        <w:t>点</w:t>
      </w:r>
      <w:r>
        <w:rPr>
          <w:rFonts w:ascii="仿宋" w:eastAsia="仿宋" w:hAnsi="仿宋" w:hint="eastAsia"/>
          <w:bCs/>
          <w:sz w:val="32"/>
          <w:szCs w:val="32"/>
        </w:rPr>
        <w:t>。</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4.2.</w:t>
      </w:r>
      <w:r>
        <w:rPr>
          <w:rFonts w:ascii="仿宋" w:eastAsia="仿宋" w:hAnsi="仿宋" w:hint="eastAsia"/>
          <w:bCs/>
          <w:sz w:val="32"/>
          <w:szCs w:val="32"/>
        </w:rPr>
        <w:t>正式考试当天，考试开始前考生会被叫进入备考室，当日</w:t>
      </w:r>
      <w:r>
        <w:rPr>
          <w:rFonts w:ascii="仿宋" w:eastAsia="仿宋" w:hAnsi="仿宋" w:hint="eastAsia"/>
          <w:bCs/>
          <w:sz w:val="32"/>
          <w:szCs w:val="32"/>
        </w:rPr>
        <w:t>8</w:t>
      </w:r>
      <w:r>
        <w:rPr>
          <w:rFonts w:ascii="仿宋" w:eastAsia="仿宋" w:hAnsi="仿宋" w:hint="eastAsia"/>
          <w:bCs/>
          <w:sz w:val="32"/>
          <w:szCs w:val="32"/>
        </w:rPr>
        <w:t>：</w:t>
      </w:r>
      <w:r>
        <w:rPr>
          <w:rFonts w:ascii="仿宋" w:eastAsia="仿宋" w:hAnsi="仿宋" w:hint="eastAsia"/>
          <w:bCs/>
          <w:sz w:val="32"/>
          <w:szCs w:val="32"/>
        </w:rPr>
        <w:t>00</w:t>
      </w:r>
      <w:r>
        <w:rPr>
          <w:rFonts w:ascii="仿宋" w:eastAsia="仿宋" w:hAnsi="仿宋" w:hint="eastAsia"/>
          <w:bCs/>
          <w:sz w:val="32"/>
          <w:szCs w:val="32"/>
        </w:rPr>
        <w:t>未进入备考室视为自动放弃。</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4.3.</w:t>
      </w:r>
      <w:r>
        <w:rPr>
          <w:rFonts w:ascii="仿宋" w:eastAsia="仿宋" w:hAnsi="仿宋" w:hint="eastAsia"/>
          <w:bCs/>
          <w:sz w:val="32"/>
          <w:szCs w:val="32"/>
        </w:rPr>
        <w:t>纪检监察人员全程监督抽取考生面试顺序</w:t>
      </w:r>
      <w:r>
        <w:rPr>
          <w:rFonts w:ascii="仿宋" w:eastAsia="仿宋" w:hAnsi="仿宋" w:hint="eastAsia"/>
          <w:bCs/>
          <w:sz w:val="32"/>
          <w:szCs w:val="32"/>
        </w:rPr>
        <w:t>并</w:t>
      </w:r>
      <w:r>
        <w:rPr>
          <w:rFonts w:ascii="仿宋" w:eastAsia="仿宋" w:hAnsi="仿宋" w:hint="eastAsia"/>
          <w:bCs/>
          <w:sz w:val="32"/>
          <w:szCs w:val="32"/>
        </w:rPr>
        <w:t>公示，</w:t>
      </w:r>
      <w:r>
        <w:rPr>
          <w:rFonts w:ascii="仿宋" w:eastAsia="仿宋" w:hAnsi="仿宋" w:hint="eastAsia"/>
          <w:bCs/>
          <w:sz w:val="32"/>
          <w:szCs w:val="32"/>
        </w:rPr>
        <w:t>请考生记住本人的面试序号</w:t>
      </w:r>
      <w:r>
        <w:rPr>
          <w:rFonts w:ascii="仿宋" w:eastAsia="仿宋" w:hAnsi="仿宋" w:hint="eastAsia"/>
          <w:bCs/>
          <w:sz w:val="32"/>
          <w:szCs w:val="32"/>
        </w:rPr>
        <w:t>。</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4.4.</w:t>
      </w:r>
      <w:r>
        <w:rPr>
          <w:rFonts w:ascii="仿宋" w:eastAsia="仿宋" w:hAnsi="仿宋" w:hint="eastAsia"/>
          <w:bCs/>
          <w:sz w:val="32"/>
          <w:szCs w:val="32"/>
        </w:rPr>
        <w:t>所有考生在备考室中准备好居民身份证，备考官根据面试序号进行身份验证并通知考生退出备考室等待加入考场，请考生听从备考官安排，及时接听考场呼叫。</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lastRenderedPageBreak/>
        <w:t>4.5.</w:t>
      </w:r>
      <w:r>
        <w:rPr>
          <w:rFonts w:ascii="仿宋" w:eastAsia="仿宋" w:hAnsi="仿宋" w:hint="eastAsia"/>
          <w:bCs/>
          <w:sz w:val="32"/>
          <w:szCs w:val="32"/>
        </w:rPr>
        <w:t>考生进入考场后根据监督员指示由考生本人抽取面试题目，面试题目公示</w:t>
      </w:r>
      <w:r>
        <w:rPr>
          <w:rFonts w:ascii="仿宋" w:eastAsia="仿宋" w:hAnsi="仿宋" w:hint="eastAsia"/>
          <w:bCs/>
          <w:sz w:val="32"/>
          <w:szCs w:val="32"/>
        </w:rPr>
        <w:t>30</w:t>
      </w:r>
      <w:r>
        <w:rPr>
          <w:rFonts w:ascii="仿宋" w:eastAsia="仿宋" w:hAnsi="仿宋" w:hint="eastAsia"/>
          <w:bCs/>
          <w:sz w:val="32"/>
          <w:szCs w:val="32"/>
        </w:rPr>
        <w:t>秒，监督员要求考生重复面试题目，然后请考生审题、准备、说课</w:t>
      </w:r>
      <w:r>
        <w:rPr>
          <w:rFonts w:ascii="仿宋" w:eastAsia="仿宋" w:hAnsi="仿宋" w:hint="eastAsia"/>
          <w:bCs/>
          <w:sz w:val="32"/>
          <w:szCs w:val="32"/>
        </w:rPr>
        <w:t>。</w:t>
      </w:r>
      <w:r>
        <w:rPr>
          <w:rFonts w:ascii="仿宋" w:eastAsia="仿宋" w:hAnsi="仿宋" w:hint="eastAsia"/>
          <w:bCs/>
          <w:sz w:val="32"/>
          <w:szCs w:val="32"/>
        </w:rPr>
        <w:t>准备期间可以参考教材等资料，正式开始</w:t>
      </w:r>
      <w:r>
        <w:rPr>
          <w:rFonts w:ascii="仿宋" w:eastAsia="仿宋" w:hAnsi="仿宋" w:hint="eastAsia"/>
          <w:bCs/>
          <w:sz w:val="32"/>
          <w:szCs w:val="32"/>
        </w:rPr>
        <w:t>说课时不准看教材等任何</w:t>
      </w:r>
      <w:r>
        <w:rPr>
          <w:rFonts w:ascii="仿宋" w:eastAsia="仿宋" w:hAnsi="仿宋" w:hint="eastAsia"/>
          <w:bCs/>
          <w:sz w:val="32"/>
          <w:szCs w:val="32"/>
        </w:rPr>
        <w:t>资</w:t>
      </w:r>
      <w:r>
        <w:rPr>
          <w:rFonts w:ascii="仿宋" w:eastAsia="仿宋" w:hAnsi="仿宋" w:hint="eastAsia"/>
          <w:bCs/>
          <w:sz w:val="32"/>
          <w:szCs w:val="32"/>
        </w:rPr>
        <w:t>料，必须脱稿。审题、准备、说课时间不超过</w:t>
      </w:r>
      <w:r>
        <w:rPr>
          <w:rFonts w:ascii="仿宋" w:eastAsia="仿宋" w:hAnsi="仿宋" w:hint="eastAsia"/>
          <w:bCs/>
          <w:sz w:val="32"/>
          <w:szCs w:val="32"/>
        </w:rPr>
        <w:t>12</w:t>
      </w:r>
      <w:r>
        <w:rPr>
          <w:rFonts w:ascii="仿宋" w:eastAsia="仿宋" w:hAnsi="仿宋" w:hint="eastAsia"/>
          <w:bCs/>
          <w:sz w:val="32"/>
          <w:szCs w:val="32"/>
        </w:rPr>
        <w:t>分钟。</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4.6.</w:t>
      </w:r>
      <w:r>
        <w:rPr>
          <w:rFonts w:ascii="仿宋" w:eastAsia="仿宋" w:hAnsi="仿宋" w:hint="eastAsia"/>
          <w:bCs/>
          <w:sz w:val="32"/>
          <w:szCs w:val="32"/>
        </w:rPr>
        <w:t>考生答题结束后主动退出考场，暂时不要离线，不要做任何操作，在线等待考场呼叫进入考场听取面试成绩。</w:t>
      </w:r>
    </w:p>
    <w:p w:rsidR="006807CC" w:rsidRDefault="00401666">
      <w:pPr>
        <w:ind w:firstLineChars="200" w:firstLine="640"/>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五</w:t>
      </w:r>
      <w:r>
        <w:rPr>
          <w:rFonts w:ascii="黑体" w:eastAsia="黑体" w:hAnsi="黑体" w:hint="eastAsia"/>
          <w:bCs/>
          <w:sz w:val="32"/>
          <w:szCs w:val="32"/>
        </w:rPr>
        <w:t>）</w:t>
      </w:r>
      <w:r>
        <w:rPr>
          <w:rFonts w:ascii="黑体" w:eastAsia="黑体" w:hAnsi="黑体" w:hint="eastAsia"/>
          <w:bCs/>
          <w:sz w:val="32"/>
          <w:szCs w:val="32"/>
        </w:rPr>
        <w:t>注意事项</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5.1.</w:t>
      </w:r>
      <w:r>
        <w:rPr>
          <w:rFonts w:ascii="仿宋" w:eastAsia="仿宋" w:hAnsi="仿宋" w:hint="eastAsia"/>
          <w:bCs/>
          <w:sz w:val="32"/>
          <w:szCs w:val="32"/>
        </w:rPr>
        <w:t>请考生务必保证网络质量，考试过程中如遇考生掉线，考场会主动呼叫考生三次（考场保存三次呼叫视频资料），三次均未接听视为考生自动放弃。</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5</w:t>
      </w:r>
      <w:r>
        <w:rPr>
          <w:rFonts w:ascii="仿宋" w:eastAsia="仿宋" w:hAnsi="仿宋" w:hint="eastAsia"/>
          <w:bCs/>
          <w:sz w:val="32"/>
          <w:szCs w:val="32"/>
        </w:rPr>
        <w:t>.2.</w:t>
      </w:r>
      <w:r>
        <w:rPr>
          <w:rFonts w:ascii="仿宋" w:eastAsia="仿宋" w:hAnsi="仿宋" w:hint="eastAsia"/>
          <w:bCs/>
          <w:sz w:val="32"/>
          <w:szCs w:val="32"/>
        </w:rPr>
        <w:t>每个考生需要准备双机位进入考场参加考试，正向机位镜头正对考生半身入镜，背向机位镜头正对考生全身入镜，考生使用双机位时，建议只开启正向机位的音频，如果两个同时开，可能会出现回音，影响面试效果。考生需保证自己的音视频设备正常运行，保证声音图像清晰，如因考生个人原因影响面试，责任考生自负。</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5.3.</w:t>
      </w:r>
      <w:r>
        <w:rPr>
          <w:rFonts w:ascii="仿宋" w:eastAsia="仿宋" w:hAnsi="仿宋" w:hint="eastAsia"/>
          <w:bCs/>
          <w:sz w:val="32"/>
          <w:szCs w:val="32"/>
        </w:rPr>
        <w:t>请考生提前调试机位及面试位置，保证本人正面背面按要求入镜。</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t>5.4.</w:t>
      </w:r>
      <w:r>
        <w:rPr>
          <w:rFonts w:ascii="仿宋" w:eastAsia="仿宋" w:hAnsi="仿宋" w:hint="eastAsia"/>
          <w:bCs/>
          <w:sz w:val="32"/>
          <w:szCs w:val="32"/>
        </w:rPr>
        <w:t>考试过程中根据监督员要求及时主动退出备考室和面试考场，如未及时退出，备考官会移出该考生，取消考生听取面试成绩资格。</w:t>
      </w:r>
    </w:p>
    <w:p w:rsidR="006807CC" w:rsidRDefault="00401666">
      <w:pPr>
        <w:ind w:firstLineChars="200" w:firstLine="640"/>
        <w:rPr>
          <w:rFonts w:ascii="仿宋" w:eastAsia="仿宋" w:hAnsi="仿宋"/>
          <w:bCs/>
          <w:sz w:val="32"/>
          <w:szCs w:val="32"/>
        </w:rPr>
      </w:pPr>
      <w:r>
        <w:rPr>
          <w:rFonts w:ascii="仿宋" w:eastAsia="仿宋" w:hAnsi="仿宋" w:hint="eastAsia"/>
          <w:bCs/>
          <w:sz w:val="32"/>
          <w:szCs w:val="32"/>
        </w:rPr>
        <w:lastRenderedPageBreak/>
        <w:t>5.5.</w:t>
      </w:r>
      <w:r>
        <w:rPr>
          <w:rFonts w:ascii="仿宋" w:eastAsia="仿宋" w:hAnsi="仿宋" w:hint="eastAsia"/>
          <w:bCs/>
          <w:sz w:val="32"/>
          <w:szCs w:val="32"/>
        </w:rPr>
        <w:t>安装过程中出现问题可</w:t>
      </w:r>
      <w:r>
        <w:rPr>
          <w:rFonts w:ascii="仿宋" w:eastAsia="仿宋" w:hAnsi="仿宋" w:hint="eastAsia"/>
          <w:bCs/>
          <w:sz w:val="32"/>
          <w:szCs w:val="32"/>
        </w:rPr>
        <w:t>拨打</w:t>
      </w:r>
      <w:r>
        <w:rPr>
          <w:rFonts w:ascii="仿宋" w:eastAsia="仿宋" w:hAnsi="仿宋" w:hint="eastAsia"/>
          <w:bCs/>
          <w:sz w:val="32"/>
          <w:szCs w:val="32"/>
        </w:rPr>
        <w:t>电话咨询，咨询电话</w:t>
      </w:r>
      <w:r>
        <w:rPr>
          <w:rFonts w:ascii="仿宋" w:eastAsia="仿宋" w:hAnsi="仿宋" w:hint="eastAsia"/>
          <w:bCs/>
          <w:sz w:val="32"/>
          <w:szCs w:val="32"/>
        </w:rPr>
        <w:t>13941100820</w:t>
      </w:r>
      <w:r>
        <w:rPr>
          <w:rFonts w:ascii="仿宋" w:eastAsia="仿宋" w:hAnsi="仿宋" w:hint="eastAsia"/>
          <w:bCs/>
          <w:sz w:val="32"/>
          <w:szCs w:val="32"/>
        </w:rPr>
        <w:t>，咨询时间</w:t>
      </w:r>
      <w:r>
        <w:rPr>
          <w:rFonts w:ascii="仿宋" w:eastAsia="仿宋" w:hAnsi="仿宋" w:hint="eastAsia"/>
          <w:bCs/>
          <w:sz w:val="32"/>
          <w:szCs w:val="32"/>
        </w:rPr>
        <w:t>9</w:t>
      </w:r>
      <w:r>
        <w:rPr>
          <w:rFonts w:ascii="仿宋" w:eastAsia="仿宋" w:hAnsi="仿宋" w:hint="eastAsia"/>
          <w:bCs/>
          <w:sz w:val="32"/>
          <w:szCs w:val="32"/>
        </w:rPr>
        <w:t>：</w:t>
      </w:r>
      <w:r>
        <w:rPr>
          <w:rFonts w:ascii="仿宋" w:eastAsia="仿宋" w:hAnsi="仿宋" w:hint="eastAsia"/>
          <w:bCs/>
          <w:sz w:val="32"/>
          <w:szCs w:val="32"/>
        </w:rPr>
        <w:t>00-17</w:t>
      </w:r>
      <w:r>
        <w:rPr>
          <w:rFonts w:ascii="仿宋" w:eastAsia="仿宋" w:hAnsi="仿宋" w:hint="eastAsia"/>
          <w:bCs/>
          <w:sz w:val="32"/>
          <w:szCs w:val="32"/>
        </w:rPr>
        <w:t>：</w:t>
      </w:r>
      <w:r>
        <w:rPr>
          <w:rFonts w:ascii="仿宋" w:eastAsia="仿宋" w:hAnsi="仿宋" w:hint="eastAsia"/>
          <w:bCs/>
          <w:sz w:val="32"/>
          <w:szCs w:val="32"/>
        </w:rPr>
        <w:t>00</w:t>
      </w:r>
      <w:r>
        <w:rPr>
          <w:rFonts w:ascii="仿宋" w:eastAsia="仿宋" w:hAnsi="仿宋" w:hint="eastAsia"/>
          <w:bCs/>
          <w:sz w:val="32"/>
          <w:szCs w:val="32"/>
        </w:rPr>
        <w:t>。</w:t>
      </w:r>
      <w:bookmarkStart w:id="0" w:name="_GoBack"/>
      <w:bookmarkEnd w:id="0"/>
    </w:p>
    <w:sectPr w:rsidR="00680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66" w:rsidRDefault="00401666" w:rsidP="00957527">
      <w:r>
        <w:separator/>
      </w:r>
    </w:p>
  </w:endnote>
  <w:endnote w:type="continuationSeparator" w:id="0">
    <w:p w:rsidR="00401666" w:rsidRDefault="00401666" w:rsidP="0095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swiss"/>
    <w:pitch w:val="default"/>
    <w:sig w:usb0="00000000" w:usb1="38CF7CFA" w:usb2="00000016" w:usb3="00000000" w:csb0="0004000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66" w:rsidRDefault="00401666" w:rsidP="00957527">
      <w:r>
        <w:separator/>
      </w:r>
    </w:p>
  </w:footnote>
  <w:footnote w:type="continuationSeparator" w:id="0">
    <w:p w:rsidR="00401666" w:rsidRDefault="00401666" w:rsidP="00957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9A4"/>
    <w:multiLevelType w:val="multilevel"/>
    <w:tmpl w:val="211849A4"/>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BA2771D"/>
    <w:multiLevelType w:val="singleLevel"/>
    <w:tmpl w:val="7BA2771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B5"/>
    <w:rsid w:val="00091E9B"/>
    <w:rsid w:val="000B62D6"/>
    <w:rsid w:val="00160973"/>
    <w:rsid w:val="0016752B"/>
    <w:rsid w:val="001A0945"/>
    <w:rsid w:val="00203606"/>
    <w:rsid w:val="002E54D8"/>
    <w:rsid w:val="00390E95"/>
    <w:rsid w:val="003C55B1"/>
    <w:rsid w:val="00401666"/>
    <w:rsid w:val="0041426C"/>
    <w:rsid w:val="00432E9D"/>
    <w:rsid w:val="00546528"/>
    <w:rsid w:val="005545C6"/>
    <w:rsid w:val="005646B5"/>
    <w:rsid w:val="00580000"/>
    <w:rsid w:val="005B10FB"/>
    <w:rsid w:val="005C53C0"/>
    <w:rsid w:val="00623FED"/>
    <w:rsid w:val="00635ACA"/>
    <w:rsid w:val="006807CC"/>
    <w:rsid w:val="006D0F1F"/>
    <w:rsid w:val="006E253C"/>
    <w:rsid w:val="007A337E"/>
    <w:rsid w:val="008234EB"/>
    <w:rsid w:val="00844790"/>
    <w:rsid w:val="0087232C"/>
    <w:rsid w:val="00957527"/>
    <w:rsid w:val="00A114FD"/>
    <w:rsid w:val="00AD5FA2"/>
    <w:rsid w:val="00AF5E04"/>
    <w:rsid w:val="00B7460B"/>
    <w:rsid w:val="00B76D46"/>
    <w:rsid w:val="00C16F45"/>
    <w:rsid w:val="00C7387B"/>
    <w:rsid w:val="00D43EF5"/>
    <w:rsid w:val="00D54BE9"/>
    <w:rsid w:val="00D80FF3"/>
    <w:rsid w:val="00DD00B6"/>
    <w:rsid w:val="00DD7EEA"/>
    <w:rsid w:val="00DE6D32"/>
    <w:rsid w:val="00E02BDC"/>
    <w:rsid w:val="00E62DA2"/>
    <w:rsid w:val="00F32A7F"/>
    <w:rsid w:val="00F46A84"/>
    <w:rsid w:val="00FA64B6"/>
    <w:rsid w:val="039C5436"/>
    <w:rsid w:val="04437F7A"/>
    <w:rsid w:val="095267E7"/>
    <w:rsid w:val="0D671BAC"/>
    <w:rsid w:val="0E367C18"/>
    <w:rsid w:val="12622A69"/>
    <w:rsid w:val="16325387"/>
    <w:rsid w:val="1A7A4982"/>
    <w:rsid w:val="1E1B652A"/>
    <w:rsid w:val="216F000F"/>
    <w:rsid w:val="21B312F2"/>
    <w:rsid w:val="239531C5"/>
    <w:rsid w:val="24C65695"/>
    <w:rsid w:val="297004B7"/>
    <w:rsid w:val="2AD16A10"/>
    <w:rsid w:val="2BEE2803"/>
    <w:rsid w:val="2C9C3ECA"/>
    <w:rsid w:val="30E22676"/>
    <w:rsid w:val="31EC61DC"/>
    <w:rsid w:val="356E1718"/>
    <w:rsid w:val="37A4305B"/>
    <w:rsid w:val="390D1D60"/>
    <w:rsid w:val="3B393FD6"/>
    <w:rsid w:val="43B452EB"/>
    <w:rsid w:val="441A3C67"/>
    <w:rsid w:val="44C9245F"/>
    <w:rsid w:val="486715E3"/>
    <w:rsid w:val="4F3A59FA"/>
    <w:rsid w:val="4F8E0E42"/>
    <w:rsid w:val="50393AE3"/>
    <w:rsid w:val="51BD4B33"/>
    <w:rsid w:val="542C3C56"/>
    <w:rsid w:val="54E32531"/>
    <w:rsid w:val="5AD10C3F"/>
    <w:rsid w:val="5B9B1804"/>
    <w:rsid w:val="5C0901B9"/>
    <w:rsid w:val="63763B09"/>
    <w:rsid w:val="637B0DE5"/>
    <w:rsid w:val="64596D41"/>
    <w:rsid w:val="657E1AA9"/>
    <w:rsid w:val="6B944B4E"/>
    <w:rsid w:val="6D271CAE"/>
    <w:rsid w:val="6F6C6A5F"/>
    <w:rsid w:val="7305766D"/>
    <w:rsid w:val="768B7982"/>
    <w:rsid w:val="7ACA4A8D"/>
    <w:rsid w:val="7C0C3C79"/>
    <w:rsid w:val="7E5F5C0F"/>
    <w:rsid w:val="7F9B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C05E0-7756-4C1B-AA39-75A18356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等线" w:eastAsiaTheme="minorEastAsia" w:hAnsi="等线" w:cs="等线"/>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266</Words>
  <Characters>1522</Characters>
  <Application>Microsoft Office Word</Application>
  <DocSecurity>0</DocSecurity>
  <Lines>12</Lines>
  <Paragraphs>3</Paragraphs>
  <ScaleCrop>false</ScaleCrop>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20</cp:revision>
  <cp:lastPrinted>2020-08-08T03:10:00Z</cp:lastPrinted>
  <dcterms:created xsi:type="dcterms:W3CDTF">2020-07-04T12:44:00Z</dcterms:created>
  <dcterms:modified xsi:type="dcterms:W3CDTF">2020-08-10T01:03:00Z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