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outlineLvl w:val="0"/>
        <w:rPr>
          <w:rFonts w:ascii="方正小标宋简体" w:hAnsi="方正小标宋简体" w:eastAsia="方正小标宋简体" w:cs="方正小标宋简体"/>
          <w:kern w:val="36"/>
          <w:sz w:val="44"/>
          <w:szCs w:val="44"/>
        </w:rPr>
      </w:pPr>
    </w:p>
    <w:p>
      <w:pPr>
        <w:widowControl/>
        <w:spacing w:line="540" w:lineRule="exact"/>
        <w:jc w:val="center"/>
        <w:outlineLvl w:val="0"/>
        <w:rPr>
          <w:rFonts w:ascii="方正小标宋简体" w:hAnsi="方正小标宋简体" w:eastAsia="方正小标宋简体" w:cs="方正小标宋简体"/>
          <w:kern w:val="36"/>
          <w:sz w:val="44"/>
          <w:szCs w:val="44"/>
        </w:rPr>
      </w:pPr>
      <w:r>
        <w:rPr>
          <w:rFonts w:hint="eastAsia" w:ascii="方正小标宋简体" w:hAnsi="方正小标宋简体" w:eastAsia="方正小标宋简体" w:cs="方正小标宋简体"/>
          <w:kern w:val="36"/>
          <w:sz w:val="44"/>
          <w:szCs w:val="44"/>
        </w:rPr>
        <w:t>报考甘井子区中小学教师岗位的考生</w:t>
      </w:r>
    </w:p>
    <w:p>
      <w:pPr>
        <w:widowControl/>
        <w:spacing w:line="540" w:lineRule="exact"/>
        <w:jc w:val="center"/>
        <w:outlineLvl w:val="0"/>
        <w:rPr>
          <w:rFonts w:ascii="方正小标宋简体" w:hAnsi="方正小标宋简体" w:eastAsia="方正小标宋简体" w:cs="方正小标宋简体"/>
          <w:kern w:val="36"/>
          <w:sz w:val="44"/>
          <w:szCs w:val="44"/>
        </w:rPr>
      </w:pPr>
      <w:r>
        <w:rPr>
          <w:rFonts w:hint="eastAsia" w:ascii="方正小标宋简体" w:hAnsi="方正小标宋简体" w:eastAsia="方正小标宋简体" w:cs="方正小标宋简体"/>
          <w:kern w:val="36"/>
          <w:sz w:val="44"/>
          <w:szCs w:val="44"/>
        </w:rPr>
        <w:t>资格审查通知</w:t>
      </w:r>
    </w:p>
    <w:p/>
    <w:p/>
    <w:p>
      <w:pPr>
        <w:widowControl/>
        <w:spacing w:line="540" w:lineRule="exact"/>
        <w:ind w:firstLine="640" w:firstLineChars="200"/>
        <w:outlineLvl w:val="0"/>
        <w:rPr>
          <w:rFonts w:ascii="仿宋" w:hAnsi="仿宋" w:eastAsia="仿宋" w:cs="仿宋"/>
          <w:bCs/>
          <w:color w:val="010710"/>
          <w:sz w:val="32"/>
          <w:szCs w:val="32"/>
        </w:rPr>
      </w:pPr>
      <w:r>
        <w:rPr>
          <w:rFonts w:hint="eastAsia" w:ascii="仿宋" w:hAnsi="仿宋" w:eastAsia="仿宋" w:cs="仿宋"/>
          <w:bCs/>
          <w:color w:val="010710"/>
          <w:sz w:val="32"/>
          <w:szCs w:val="32"/>
        </w:rPr>
        <w:t>根据《大连市2020年各级各类学校招聘高层次全日制优秀毕业生拟定面试入围人选名单公告》，报考甘井子区中小学教师岗位的考生资格审查工作安排如下。</w:t>
      </w:r>
    </w:p>
    <w:p>
      <w:pPr>
        <w:ind w:firstLine="640" w:firstLineChars="200"/>
        <w:rPr>
          <w:rFonts w:ascii="仿宋" w:hAnsi="仿宋" w:eastAsia="仿宋" w:cs="仿宋"/>
          <w:bCs/>
          <w:color w:val="010710"/>
          <w:sz w:val="32"/>
          <w:szCs w:val="32"/>
        </w:rPr>
      </w:pPr>
      <w:r>
        <w:rPr>
          <w:rFonts w:hint="eastAsia" w:ascii="仿宋" w:hAnsi="仿宋" w:eastAsia="仿宋" w:cs="仿宋"/>
          <w:bCs/>
          <w:color w:val="010710"/>
          <w:sz w:val="32"/>
          <w:szCs w:val="32"/>
        </w:rPr>
        <w:t>1.方    式：资格审查采取现场审查的方式。</w:t>
      </w:r>
    </w:p>
    <w:p>
      <w:pPr>
        <w:ind w:firstLine="640"/>
        <w:rPr>
          <w:rFonts w:hint="eastAsia" w:ascii="仿宋" w:hAnsi="仿宋" w:eastAsia="仿宋" w:cs="仿宋"/>
          <w:bCs/>
          <w:color w:val="010710"/>
          <w:sz w:val="32"/>
          <w:szCs w:val="32"/>
        </w:rPr>
      </w:pPr>
      <w:r>
        <w:rPr>
          <w:rFonts w:hint="eastAsia" w:ascii="仿宋" w:hAnsi="仿宋" w:eastAsia="仿宋" w:cs="仿宋"/>
          <w:bCs/>
          <w:color w:val="010710"/>
          <w:sz w:val="32"/>
          <w:szCs w:val="32"/>
        </w:rPr>
        <w:t>2.时    间：2020年12月17日（周四）下午1：00-</w:t>
      </w:r>
      <w:r>
        <w:rPr>
          <w:rFonts w:hint="eastAsia" w:ascii="仿宋" w:hAnsi="仿宋" w:eastAsia="仿宋" w:cs="仿宋"/>
          <w:bCs/>
          <w:color w:val="010710"/>
          <w:sz w:val="32"/>
          <w:szCs w:val="32"/>
          <w:lang w:val="en-US" w:eastAsia="zh-CN"/>
        </w:rPr>
        <w:t>4</w:t>
      </w:r>
      <w:r>
        <w:rPr>
          <w:rFonts w:hint="eastAsia" w:ascii="仿宋" w:hAnsi="仿宋" w:eastAsia="仿宋" w:cs="仿宋"/>
          <w:bCs/>
          <w:color w:val="010710"/>
          <w:sz w:val="32"/>
          <w:szCs w:val="32"/>
        </w:rPr>
        <w:t>：00。</w:t>
      </w:r>
    </w:p>
    <w:tbl>
      <w:tblPr>
        <w:tblStyle w:val="5"/>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814"/>
        <w:gridCol w:w="2871"/>
        <w:gridCol w:w="2467"/>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814" w:type="dxa"/>
          </w:tcPr>
          <w:p>
            <w:pPr>
              <w:jc w:val="center"/>
              <w:rPr>
                <w:rFonts w:hint="eastAsia" w:ascii="仿宋" w:hAnsi="仿宋" w:eastAsia="仿宋" w:cs="仿宋"/>
                <w:bCs/>
                <w:color w:val="010710"/>
                <w:sz w:val="32"/>
                <w:szCs w:val="32"/>
                <w:vertAlign w:val="baseline"/>
                <w:lang w:val="en-US" w:eastAsia="zh-CN"/>
              </w:rPr>
            </w:pPr>
            <w:r>
              <w:rPr>
                <w:rFonts w:hint="eastAsia" w:ascii="仿宋" w:hAnsi="仿宋" w:eastAsia="仿宋" w:cs="仿宋"/>
                <w:bCs/>
                <w:color w:val="010710"/>
                <w:sz w:val="32"/>
                <w:szCs w:val="32"/>
                <w:vertAlign w:val="baseline"/>
                <w:lang w:val="en-US" w:eastAsia="zh-CN"/>
              </w:rPr>
              <w:t>岗位代码</w:t>
            </w:r>
          </w:p>
        </w:tc>
        <w:tc>
          <w:tcPr>
            <w:tcW w:w="2871" w:type="dxa"/>
          </w:tcPr>
          <w:p>
            <w:pPr>
              <w:jc w:val="center"/>
              <w:rPr>
                <w:rFonts w:hint="eastAsia" w:ascii="仿宋" w:hAnsi="仿宋" w:eastAsia="仿宋" w:cs="仿宋"/>
                <w:bCs/>
                <w:color w:val="010710"/>
                <w:sz w:val="32"/>
                <w:szCs w:val="32"/>
                <w:vertAlign w:val="baseline"/>
                <w:lang w:eastAsia="zh-CN"/>
              </w:rPr>
            </w:pPr>
            <w:r>
              <w:rPr>
                <w:rFonts w:hint="eastAsia" w:ascii="仿宋" w:hAnsi="仿宋" w:eastAsia="仿宋" w:cs="仿宋"/>
                <w:bCs/>
                <w:color w:val="010710"/>
                <w:sz w:val="32"/>
                <w:szCs w:val="32"/>
                <w:vertAlign w:val="baseline"/>
                <w:lang w:eastAsia="zh-CN"/>
              </w:rPr>
              <w:t>岗位</w:t>
            </w:r>
          </w:p>
        </w:tc>
        <w:tc>
          <w:tcPr>
            <w:tcW w:w="2467" w:type="dxa"/>
          </w:tcPr>
          <w:p>
            <w:pPr>
              <w:jc w:val="center"/>
              <w:rPr>
                <w:rFonts w:hint="eastAsia" w:ascii="仿宋" w:hAnsi="仿宋" w:eastAsia="仿宋" w:cs="仿宋"/>
                <w:bCs/>
                <w:color w:val="010710"/>
                <w:sz w:val="32"/>
                <w:szCs w:val="32"/>
                <w:vertAlign w:val="baseline"/>
                <w:lang w:eastAsia="zh-CN"/>
              </w:rPr>
            </w:pPr>
            <w:r>
              <w:rPr>
                <w:rFonts w:hint="eastAsia" w:ascii="仿宋" w:hAnsi="仿宋" w:eastAsia="仿宋" w:cs="仿宋"/>
                <w:bCs/>
                <w:color w:val="010710"/>
                <w:sz w:val="32"/>
                <w:szCs w:val="32"/>
                <w:vertAlign w:val="baseline"/>
                <w:lang w:eastAsia="zh-CN"/>
              </w:rPr>
              <w:t>具体时间</w:t>
            </w:r>
          </w:p>
        </w:tc>
        <w:tc>
          <w:tcPr>
            <w:tcW w:w="1382" w:type="dxa"/>
          </w:tcPr>
          <w:p>
            <w:pPr>
              <w:jc w:val="center"/>
              <w:rPr>
                <w:rFonts w:hint="eastAsia" w:ascii="仿宋" w:hAnsi="仿宋" w:eastAsia="仿宋" w:cs="仿宋"/>
                <w:bCs/>
                <w:color w:val="010710"/>
                <w:sz w:val="32"/>
                <w:szCs w:val="32"/>
                <w:vertAlign w:val="baseline"/>
                <w:lang w:eastAsia="zh-CN"/>
              </w:rPr>
            </w:pPr>
            <w:r>
              <w:rPr>
                <w:rFonts w:hint="eastAsia" w:ascii="仿宋" w:hAnsi="仿宋" w:eastAsia="仿宋" w:cs="仿宋"/>
                <w:bCs/>
                <w:color w:val="010710"/>
                <w:sz w:val="32"/>
                <w:szCs w:val="32"/>
                <w:vertAlign w:val="baseline"/>
                <w:lang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814" w:type="dxa"/>
          </w:tcPr>
          <w:p>
            <w:pPr>
              <w:jc w:val="center"/>
              <w:rPr>
                <w:rFonts w:hint="eastAsia" w:ascii="仿宋" w:hAnsi="仿宋" w:eastAsia="仿宋" w:cs="仿宋"/>
                <w:bCs/>
                <w:color w:val="010710"/>
                <w:sz w:val="32"/>
                <w:szCs w:val="32"/>
                <w:vertAlign w:val="baseline"/>
                <w:lang w:val="en-US" w:eastAsia="zh-CN"/>
              </w:rPr>
            </w:pPr>
            <w:r>
              <w:rPr>
                <w:rFonts w:hint="eastAsia" w:ascii="仿宋" w:hAnsi="仿宋" w:eastAsia="仿宋" w:cs="仿宋"/>
                <w:bCs/>
                <w:color w:val="010710"/>
                <w:sz w:val="32"/>
                <w:szCs w:val="32"/>
                <w:vertAlign w:val="baseline"/>
                <w:lang w:val="en-US" w:eastAsia="zh-CN"/>
              </w:rPr>
              <w:t>79</w:t>
            </w:r>
          </w:p>
        </w:tc>
        <w:tc>
          <w:tcPr>
            <w:tcW w:w="2871" w:type="dxa"/>
          </w:tcPr>
          <w:p>
            <w:pPr>
              <w:jc w:val="center"/>
              <w:rPr>
                <w:rFonts w:hint="eastAsia" w:ascii="仿宋" w:hAnsi="仿宋" w:eastAsia="仿宋" w:cs="仿宋"/>
                <w:bCs/>
                <w:color w:val="010710"/>
                <w:sz w:val="32"/>
                <w:szCs w:val="32"/>
                <w:vertAlign w:val="baseline"/>
                <w:lang w:eastAsia="zh-CN"/>
              </w:rPr>
            </w:pPr>
            <w:r>
              <w:rPr>
                <w:rFonts w:hint="eastAsia" w:ascii="仿宋" w:hAnsi="仿宋" w:eastAsia="仿宋" w:cs="仿宋"/>
                <w:bCs/>
                <w:color w:val="010710"/>
                <w:sz w:val="32"/>
                <w:szCs w:val="32"/>
                <w:vertAlign w:val="baseline"/>
                <w:lang w:eastAsia="zh-CN"/>
              </w:rPr>
              <w:t>初中语文</w:t>
            </w:r>
          </w:p>
        </w:tc>
        <w:tc>
          <w:tcPr>
            <w:tcW w:w="2467" w:type="dxa"/>
          </w:tcPr>
          <w:p>
            <w:pPr>
              <w:jc w:val="center"/>
              <w:rPr>
                <w:rFonts w:hint="eastAsia" w:ascii="仿宋" w:hAnsi="仿宋" w:eastAsia="仿宋" w:cs="仿宋"/>
                <w:bCs/>
                <w:color w:val="010710"/>
                <w:sz w:val="32"/>
                <w:szCs w:val="32"/>
                <w:vertAlign w:val="baseline"/>
                <w:lang w:val="en-US" w:eastAsia="zh-CN"/>
              </w:rPr>
            </w:pPr>
            <w:r>
              <w:rPr>
                <w:rFonts w:hint="eastAsia" w:ascii="仿宋" w:hAnsi="仿宋" w:eastAsia="仿宋" w:cs="仿宋"/>
                <w:bCs/>
                <w:color w:val="010710"/>
                <w:sz w:val="32"/>
                <w:szCs w:val="32"/>
                <w:vertAlign w:val="baseline"/>
                <w:lang w:val="en-US" w:eastAsia="zh-CN"/>
              </w:rPr>
              <w:t>1：00-1：20</w:t>
            </w:r>
          </w:p>
        </w:tc>
        <w:tc>
          <w:tcPr>
            <w:tcW w:w="1382" w:type="dxa"/>
          </w:tcPr>
          <w:p>
            <w:pPr>
              <w:jc w:val="center"/>
              <w:rPr>
                <w:rFonts w:hint="eastAsia" w:ascii="仿宋" w:hAnsi="仿宋" w:eastAsia="仿宋" w:cs="仿宋"/>
                <w:bCs/>
                <w:color w:val="010710"/>
                <w:sz w:val="32"/>
                <w:szCs w:val="32"/>
                <w:vertAlign w:val="baseline"/>
                <w:lang w:val="en-US" w:eastAsia="zh-CN"/>
              </w:rPr>
            </w:pPr>
            <w:r>
              <w:rPr>
                <w:rFonts w:hint="eastAsia" w:ascii="仿宋" w:hAnsi="仿宋" w:eastAsia="仿宋" w:cs="仿宋"/>
                <w:bCs/>
                <w:color w:val="010710"/>
                <w:sz w:val="32"/>
                <w:szCs w:val="32"/>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814" w:type="dxa"/>
          </w:tcPr>
          <w:p>
            <w:pPr>
              <w:jc w:val="center"/>
              <w:rPr>
                <w:rFonts w:hint="eastAsia" w:ascii="仿宋" w:hAnsi="仿宋" w:eastAsia="仿宋" w:cs="仿宋"/>
                <w:bCs/>
                <w:color w:val="010710"/>
                <w:sz w:val="32"/>
                <w:szCs w:val="32"/>
                <w:vertAlign w:val="baseline"/>
                <w:lang w:val="en-US" w:eastAsia="zh-CN"/>
              </w:rPr>
            </w:pPr>
            <w:r>
              <w:rPr>
                <w:rFonts w:hint="eastAsia" w:ascii="仿宋" w:hAnsi="仿宋" w:eastAsia="仿宋" w:cs="仿宋"/>
                <w:bCs/>
                <w:color w:val="010710"/>
                <w:sz w:val="32"/>
                <w:szCs w:val="32"/>
                <w:vertAlign w:val="baseline"/>
                <w:lang w:val="en-US" w:eastAsia="zh-CN"/>
              </w:rPr>
              <w:t>80</w:t>
            </w:r>
          </w:p>
        </w:tc>
        <w:tc>
          <w:tcPr>
            <w:tcW w:w="2871" w:type="dxa"/>
          </w:tcPr>
          <w:p>
            <w:pPr>
              <w:jc w:val="center"/>
              <w:rPr>
                <w:rFonts w:hint="eastAsia" w:ascii="仿宋" w:hAnsi="仿宋" w:eastAsia="仿宋" w:cs="仿宋"/>
                <w:bCs/>
                <w:color w:val="010710"/>
                <w:sz w:val="32"/>
                <w:szCs w:val="32"/>
                <w:vertAlign w:val="baseline"/>
                <w:lang w:eastAsia="zh-CN"/>
              </w:rPr>
            </w:pPr>
            <w:r>
              <w:rPr>
                <w:rFonts w:hint="eastAsia" w:ascii="仿宋" w:hAnsi="仿宋" w:eastAsia="仿宋" w:cs="仿宋"/>
                <w:bCs/>
                <w:color w:val="010710"/>
                <w:sz w:val="32"/>
                <w:szCs w:val="32"/>
                <w:vertAlign w:val="baseline"/>
                <w:lang w:eastAsia="zh-CN"/>
              </w:rPr>
              <w:t>初中数学</w:t>
            </w:r>
          </w:p>
        </w:tc>
        <w:tc>
          <w:tcPr>
            <w:tcW w:w="2467" w:type="dxa"/>
          </w:tcPr>
          <w:p>
            <w:pPr>
              <w:jc w:val="center"/>
              <w:rPr>
                <w:rFonts w:hint="eastAsia" w:ascii="仿宋" w:hAnsi="仿宋" w:eastAsia="仿宋" w:cs="仿宋"/>
                <w:bCs/>
                <w:color w:val="010710"/>
                <w:sz w:val="32"/>
                <w:szCs w:val="32"/>
                <w:vertAlign w:val="baseline"/>
                <w:lang w:val="en-US" w:eastAsia="zh-CN"/>
              </w:rPr>
            </w:pPr>
            <w:r>
              <w:rPr>
                <w:rFonts w:hint="eastAsia" w:ascii="仿宋" w:hAnsi="仿宋" w:eastAsia="仿宋" w:cs="仿宋"/>
                <w:bCs/>
                <w:color w:val="010710"/>
                <w:sz w:val="32"/>
                <w:szCs w:val="32"/>
                <w:vertAlign w:val="baseline"/>
                <w:lang w:val="en-US" w:eastAsia="zh-CN"/>
              </w:rPr>
              <w:t>1：00-1：20</w:t>
            </w:r>
          </w:p>
        </w:tc>
        <w:tc>
          <w:tcPr>
            <w:tcW w:w="1382" w:type="dxa"/>
          </w:tcPr>
          <w:p>
            <w:pPr>
              <w:jc w:val="center"/>
              <w:rPr>
                <w:rFonts w:hint="eastAsia" w:ascii="仿宋" w:hAnsi="仿宋" w:eastAsia="仿宋" w:cs="仿宋"/>
                <w:bCs/>
                <w:color w:val="010710"/>
                <w:sz w:val="32"/>
                <w:szCs w:val="32"/>
                <w:vertAlign w:val="baseline"/>
                <w:lang w:val="en-US" w:eastAsia="zh-CN"/>
              </w:rPr>
            </w:pPr>
            <w:r>
              <w:rPr>
                <w:rFonts w:hint="eastAsia" w:ascii="仿宋" w:hAnsi="仿宋" w:eastAsia="仿宋" w:cs="仿宋"/>
                <w:bCs/>
                <w:color w:val="010710"/>
                <w:sz w:val="32"/>
                <w:szCs w:val="32"/>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814" w:type="dxa"/>
          </w:tcPr>
          <w:p>
            <w:pPr>
              <w:jc w:val="center"/>
              <w:rPr>
                <w:rFonts w:hint="eastAsia" w:ascii="仿宋" w:hAnsi="仿宋" w:eastAsia="仿宋" w:cs="仿宋"/>
                <w:bCs/>
                <w:color w:val="010710"/>
                <w:sz w:val="32"/>
                <w:szCs w:val="32"/>
                <w:vertAlign w:val="baseline"/>
                <w:lang w:val="en-US" w:eastAsia="zh-CN"/>
              </w:rPr>
            </w:pPr>
            <w:r>
              <w:rPr>
                <w:rFonts w:hint="eastAsia" w:ascii="仿宋" w:hAnsi="仿宋" w:eastAsia="仿宋" w:cs="仿宋"/>
                <w:bCs/>
                <w:color w:val="010710"/>
                <w:sz w:val="32"/>
                <w:szCs w:val="32"/>
                <w:vertAlign w:val="baseline"/>
                <w:lang w:val="en-US" w:eastAsia="zh-CN"/>
              </w:rPr>
              <w:t>81</w:t>
            </w:r>
          </w:p>
        </w:tc>
        <w:tc>
          <w:tcPr>
            <w:tcW w:w="2871" w:type="dxa"/>
          </w:tcPr>
          <w:p>
            <w:pPr>
              <w:jc w:val="center"/>
              <w:rPr>
                <w:rFonts w:hint="eastAsia" w:ascii="仿宋" w:hAnsi="仿宋" w:eastAsia="仿宋" w:cs="仿宋"/>
                <w:bCs/>
                <w:color w:val="010710"/>
                <w:sz w:val="32"/>
                <w:szCs w:val="32"/>
                <w:vertAlign w:val="baseline"/>
                <w:lang w:eastAsia="zh-CN"/>
              </w:rPr>
            </w:pPr>
            <w:r>
              <w:rPr>
                <w:rFonts w:hint="eastAsia" w:ascii="仿宋" w:hAnsi="仿宋" w:eastAsia="仿宋" w:cs="仿宋"/>
                <w:bCs/>
                <w:color w:val="010710"/>
                <w:sz w:val="32"/>
                <w:szCs w:val="32"/>
                <w:vertAlign w:val="baseline"/>
                <w:lang w:eastAsia="zh-CN"/>
              </w:rPr>
              <w:t>初中英语</w:t>
            </w:r>
          </w:p>
        </w:tc>
        <w:tc>
          <w:tcPr>
            <w:tcW w:w="2467" w:type="dxa"/>
          </w:tcPr>
          <w:p>
            <w:pPr>
              <w:jc w:val="center"/>
              <w:rPr>
                <w:rFonts w:hint="eastAsia" w:ascii="仿宋" w:hAnsi="仿宋" w:eastAsia="仿宋" w:cs="仿宋"/>
                <w:bCs/>
                <w:color w:val="010710"/>
                <w:sz w:val="32"/>
                <w:szCs w:val="32"/>
                <w:vertAlign w:val="baseline"/>
                <w:lang w:val="en-US" w:eastAsia="zh-CN"/>
              </w:rPr>
            </w:pPr>
            <w:r>
              <w:rPr>
                <w:rFonts w:hint="eastAsia" w:ascii="仿宋" w:hAnsi="仿宋" w:eastAsia="仿宋" w:cs="仿宋"/>
                <w:bCs/>
                <w:color w:val="010710"/>
                <w:sz w:val="32"/>
                <w:szCs w:val="32"/>
                <w:vertAlign w:val="baseline"/>
                <w:lang w:val="en-US" w:eastAsia="zh-CN"/>
              </w:rPr>
              <w:t>1：00-1：20</w:t>
            </w:r>
          </w:p>
        </w:tc>
        <w:tc>
          <w:tcPr>
            <w:tcW w:w="1382" w:type="dxa"/>
          </w:tcPr>
          <w:p>
            <w:pPr>
              <w:jc w:val="center"/>
              <w:rPr>
                <w:rFonts w:hint="eastAsia" w:ascii="仿宋" w:hAnsi="仿宋" w:eastAsia="仿宋" w:cs="仿宋"/>
                <w:bCs/>
                <w:color w:val="010710"/>
                <w:sz w:val="32"/>
                <w:szCs w:val="32"/>
                <w:vertAlign w:val="baseline"/>
                <w:lang w:val="en-US" w:eastAsia="zh-CN"/>
              </w:rPr>
            </w:pPr>
            <w:r>
              <w:rPr>
                <w:rFonts w:hint="eastAsia" w:ascii="仿宋" w:hAnsi="仿宋" w:eastAsia="仿宋" w:cs="仿宋"/>
                <w:bCs/>
                <w:color w:val="010710"/>
                <w:sz w:val="32"/>
                <w:szCs w:val="32"/>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814" w:type="dxa"/>
          </w:tcPr>
          <w:p>
            <w:pPr>
              <w:jc w:val="center"/>
              <w:rPr>
                <w:rFonts w:hint="eastAsia" w:ascii="仿宋" w:hAnsi="仿宋" w:eastAsia="仿宋" w:cs="仿宋"/>
                <w:bCs/>
                <w:color w:val="010710"/>
                <w:sz w:val="32"/>
                <w:szCs w:val="32"/>
                <w:vertAlign w:val="baseline"/>
                <w:lang w:val="en-US" w:eastAsia="zh-CN"/>
              </w:rPr>
            </w:pPr>
            <w:r>
              <w:rPr>
                <w:rFonts w:hint="eastAsia" w:ascii="仿宋" w:hAnsi="仿宋" w:eastAsia="仿宋" w:cs="仿宋"/>
                <w:bCs/>
                <w:color w:val="010710"/>
                <w:sz w:val="32"/>
                <w:szCs w:val="32"/>
                <w:vertAlign w:val="baseline"/>
                <w:lang w:val="en-US" w:eastAsia="zh-CN"/>
              </w:rPr>
              <w:t>82</w:t>
            </w:r>
          </w:p>
        </w:tc>
        <w:tc>
          <w:tcPr>
            <w:tcW w:w="2871" w:type="dxa"/>
          </w:tcPr>
          <w:p>
            <w:pPr>
              <w:jc w:val="center"/>
              <w:rPr>
                <w:rFonts w:hint="eastAsia" w:ascii="仿宋" w:hAnsi="仿宋" w:eastAsia="仿宋" w:cs="仿宋"/>
                <w:bCs/>
                <w:color w:val="010710"/>
                <w:sz w:val="32"/>
                <w:szCs w:val="32"/>
                <w:vertAlign w:val="baseline"/>
                <w:lang w:eastAsia="zh-CN"/>
              </w:rPr>
            </w:pPr>
            <w:r>
              <w:rPr>
                <w:rFonts w:hint="eastAsia" w:ascii="仿宋" w:hAnsi="仿宋" w:eastAsia="仿宋" w:cs="仿宋"/>
                <w:bCs/>
                <w:color w:val="010710"/>
                <w:sz w:val="32"/>
                <w:szCs w:val="32"/>
                <w:vertAlign w:val="baseline"/>
                <w:lang w:eastAsia="zh-CN"/>
              </w:rPr>
              <w:t>小学语数班主任</w:t>
            </w:r>
          </w:p>
        </w:tc>
        <w:tc>
          <w:tcPr>
            <w:tcW w:w="2467" w:type="dxa"/>
          </w:tcPr>
          <w:p>
            <w:pPr>
              <w:jc w:val="center"/>
              <w:rPr>
                <w:rFonts w:hint="eastAsia" w:ascii="仿宋" w:hAnsi="仿宋" w:eastAsia="仿宋" w:cs="仿宋"/>
                <w:bCs/>
                <w:color w:val="010710"/>
                <w:sz w:val="32"/>
                <w:szCs w:val="32"/>
                <w:vertAlign w:val="baseline"/>
                <w:lang w:val="en-US" w:eastAsia="zh-CN"/>
              </w:rPr>
            </w:pPr>
            <w:r>
              <w:rPr>
                <w:rFonts w:hint="eastAsia" w:ascii="仿宋" w:hAnsi="仿宋" w:eastAsia="仿宋" w:cs="仿宋"/>
                <w:bCs/>
                <w:color w:val="010710"/>
                <w:sz w:val="32"/>
                <w:szCs w:val="32"/>
                <w:vertAlign w:val="baseline"/>
                <w:lang w:val="en-US" w:eastAsia="zh-CN"/>
              </w:rPr>
              <w:t>1：30-2：30</w:t>
            </w:r>
          </w:p>
        </w:tc>
        <w:tc>
          <w:tcPr>
            <w:tcW w:w="1382" w:type="dxa"/>
          </w:tcPr>
          <w:p>
            <w:pPr>
              <w:jc w:val="center"/>
              <w:rPr>
                <w:rFonts w:hint="eastAsia" w:ascii="仿宋" w:hAnsi="仿宋" w:eastAsia="仿宋" w:cs="仿宋"/>
                <w:bCs/>
                <w:color w:val="010710"/>
                <w:sz w:val="32"/>
                <w:szCs w:val="32"/>
                <w:vertAlign w:val="baseline"/>
                <w:lang w:val="en-US" w:eastAsia="zh-CN"/>
              </w:rPr>
            </w:pPr>
            <w:r>
              <w:rPr>
                <w:rFonts w:hint="eastAsia" w:ascii="仿宋" w:hAnsi="仿宋" w:eastAsia="仿宋" w:cs="仿宋"/>
                <w:bCs/>
                <w:color w:val="010710"/>
                <w:sz w:val="32"/>
                <w:szCs w:val="32"/>
                <w:vertAlign w:val="baseline"/>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814" w:type="dxa"/>
          </w:tcPr>
          <w:p>
            <w:pPr>
              <w:jc w:val="center"/>
              <w:rPr>
                <w:rFonts w:hint="eastAsia" w:ascii="仿宋" w:hAnsi="仿宋" w:eastAsia="仿宋" w:cs="仿宋"/>
                <w:bCs/>
                <w:color w:val="010710"/>
                <w:sz w:val="32"/>
                <w:szCs w:val="32"/>
                <w:vertAlign w:val="baseline"/>
                <w:lang w:val="en-US" w:eastAsia="zh-CN"/>
              </w:rPr>
            </w:pPr>
            <w:r>
              <w:rPr>
                <w:rFonts w:hint="eastAsia" w:ascii="仿宋" w:hAnsi="仿宋" w:eastAsia="仿宋" w:cs="仿宋"/>
                <w:bCs/>
                <w:color w:val="010710"/>
                <w:sz w:val="32"/>
                <w:szCs w:val="32"/>
                <w:vertAlign w:val="baseline"/>
                <w:lang w:val="en-US" w:eastAsia="zh-CN"/>
              </w:rPr>
              <w:t>83</w:t>
            </w:r>
          </w:p>
        </w:tc>
        <w:tc>
          <w:tcPr>
            <w:tcW w:w="2871" w:type="dxa"/>
          </w:tcPr>
          <w:p>
            <w:pPr>
              <w:jc w:val="center"/>
              <w:rPr>
                <w:rFonts w:hint="eastAsia" w:ascii="仿宋" w:hAnsi="仿宋" w:eastAsia="仿宋" w:cs="仿宋"/>
                <w:bCs/>
                <w:color w:val="010710"/>
                <w:sz w:val="32"/>
                <w:szCs w:val="32"/>
                <w:vertAlign w:val="baseline"/>
              </w:rPr>
            </w:pPr>
            <w:r>
              <w:rPr>
                <w:rFonts w:hint="eastAsia" w:ascii="仿宋" w:hAnsi="仿宋" w:eastAsia="仿宋" w:cs="仿宋"/>
                <w:bCs/>
                <w:color w:val="010710"/>
                <w:sz w:val="32"/>
                <w:szCs w:val="32"/>
                <w:vertAlign w:val="baseline"/>
                <w:lang w:eastAsia="zh-CN"/>
              </w:rPr>
              <w:t>小学语数班主任</w:t>
            </w:r>
          </w:p>
        </w:tc>
        <w:tc>
          <w:tcPr>
            <w:tcW w:w="2467" w:type="dxa"/>
          </w:tcPr>
          <w:p>
            <w:pPr>
              <w:jc w:val="center"/>
              <w:rPr>
                <w:rFonts w:hint="eastAsia" w:ascii="仿宋" w:hAnsi="仿宋" w:eastAsia="仿宋" w:cs="仿宋"/>
                <w:bCs/>
                <w:color w:val="010710"/>
                <w:sz w:val="32"/>
                <w:szCs w:val="32"/>
                <w:vertAlign w:val="baseline"/>
                <w:lang w:val="en-US" w:eastAsia="zh-CN"/>
              </w:rPr>
            </w:pPr>
            <w:r>
              <w:rPr>
                <w:rFonts w:hint="eastAsia" w:ascii="仿宋" w:hAnsi="仿宋" w:eastAsia="仿宋" w:cs="仿宋"/>
                <w:bCs/>
                <w:color w:val="010710"/>
                <w:sz w:val="32"/>
                <w:szCs w:val="32"/>
                <w:vertAlign w:val="baseline"/>
                <w:lang w:val="en-US" w:eastAsia="zh-CN"/>
              </w:rPr>
              <w:t>1：30-2：30</w:t>
            </w:r>
          </w:p>
        </w:tc>
        <w:tc>
          <w:tcPr>
            <w:tcW w:w="1382" w:type="dxa"/>
          </w:tcPr>
          <w:p>
            <w:pPr>
              <w:jc w:val="center"/>
              <w:rPr>
                <w:rFonts w:hint="eastAsia" w:ascii="仿宋" w:hAnsi="仿宋" w:eastAsia="仿宋" w:cs="仿宋"/>
                <w:bCs/>
                <w:color w:val="010710"/>
                <w:sz w:val="32"/>
                <w:szCs w:val="32"/>
                <w:vertAlign w:val="baseline"/>
                <w:lang w:val="en-US" w:eastAsia="zh-CN"/>
              </w:rPr>
            </w:pPr>
            <w:r>
              <w:rPr>
                <w:rFonts w:hint="eastAsia" w:ascii="仿宋" w:hAnsi="仿宋" w:eastAsia="仿宋" w:cs="仿宋"/>
                <w:bCs/>
                <w:color w:val="010710"/>
                <w:sz w:val="32"/>
                <w:szCs w:val="32"/>
                <w:vertAlign w:val="baseline"/>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814" w:type="dxa"/>
          </w:tcPr>
          <w:p>
            <w:pPr>
              <w:jc w:val="center"/>
              <w:rPr>
                <w:rFonts w:hint="eastAsia" w:ascii="仿宋" w:hAnsi="仿宋" w:eastAsia="仿宋" w:cs="仿宋"/>
                <w:bCs/>
                <w:color w:val="010710"/>
                <w:sz w:val="32"/>
                <w:szCs w:val="32"/>
                <w:vertAlign w:val="baseline"/>
                <w:lang w:val="en-US" w:eastAsia="zh-CN"/>
              </w:rPr>
            </w:pPr>
            <w:r>
              <w:rPr>
                <w:rFonts w:hint="eastAsia" w:ascii="仿宋" w:hAnsi="仿宋" w:eastAsia="仿宋" w:cs="仿宋"/>
                <w:bCs/>
                <w:color w:val="010710"/>
                <w:sz w:val="32"/>
                <w:szCs w:val="32"/>
                <w:vertAlign w:val="baseline"/>
                <w:lang w:val="en-US" w:eastAsia="zh-CN"/>
              </w:rPr>
              <w:t>84</w:t>
            </w:r>
          </w:p>
        </w:tc>
        <w:tc>
          <w:tcPr>
            <w:tcW w:w="2871" w:type="dxa"/>
          </w:tcPr>
          <w:p>
            <w:pPr>
              <w:jc w:val="center"/>
              <w:rPr>
                <w:rFonts w:hint="eastAsia" w:ascii="仿宋" w:hAnsi="仿宋" w:eastAsia="仿宋" w:cs="仿宋"/>
                <w:bCs/>
                <w:color w:val="010710"/>
                <w:sz w:val="32"/>
                <w:szCs w:val="32"/>
                <w:vertAlign w:val="baseline"/>
              </w:rPr>
            </w:pPr>
            <w:r>
              <w:rPr>
                <w:rFonts w:hint="eastAsia" w:ascii="仿宋" w:hAnsi="仿宋" w:eastAsia="仿宋" w:cs="仿宋"/>
                <w:bCs/>
                <w:color w:val="010710"/>
                <w:sz w:val="32"/>
                <w:szCs w:val="32"/>
                <w:vertAlign w:val="baseline"/>
                <w:lang w:eastAsia="zh-CN"/>
              </w:rPr>
              <w:t>小学语数班主任</w:t>
            </w:r>
          </w:p>
        </w:tc>
        <w:tc>
          <w:tcPr>
            <w:tcW w:w="2467" w:type="dxa"/>
          </w:tcPr>
          <w:p>
            <w:pPr>
              <w:jc w:val="center"/>
              <w:rPr>
                <w:rFonts w:hint="eastAsia" w:ascii="仿宋" w:hAnsi="仿宋" w:eastAsia="仿宋" w:cs="仿宋"/>
                <w:bCs/>
                <w:color w:val="010710"/>
                <w:sz w:val="32"/>
                <w:szCs w:val="32"/>
                <w:vertAlign w:val="baseline"/>
                <w:lang w:val="en-US" w:eastAsia="zh-CN"/>
              </w:rPr>
            </w:pPr>
            <w:r>
              <w:rPr>
                <w:rFonts w:hint="eastAsia" w:ascii="仿宋" w:hAnsi="仿宋" w:eastAsia="仿宋" w:cs="仿宋"/>
                <w:bCs/>
                <w:color w:val="010710"/>
                <w:sz w:val="32"/>
                <w:szCs w:val="32"/>
                <w:vertAlign w:val="baseline"/>
                <w:lang w:val="en-US" w:eastAsia="zh-CN"/>
              </w:rPr>
              <w:t>2：30-3：30</w:t>
            </w:r>
          </w:p>
        </w:tc>
        <w:tc>
          <w:tcPr>
            <w:tcW w:w="1382" w:type="dxa"/>
          </w:tcPr>
          <w:p>
            <w:pPr>
              <w:jc w:val="center"/>
              <w:rPr>
                <w:rFonts w:hint="eastAsia" w:ascii="仿宋" w:hAnsi="仿宋" w:eastAsia="仿宋" w:cs="仿宋"/>
                <w:bCs/>
                <w:color w:val="010710"/>
                <w:sz w:val="32"/>
                <w:szCs w:val="32"/>
                <w:vertAlign w:val="baseline"/>
                <w:lang w:val="en-US" w:eastAsia="zh-CN"/>
              </w:rPr>
            </w:pPr>
            <w:r>
              <w:rPr>
                <w:rFonts w:hint="eastAsia" w:ascii="仿宋" w:hAnsi="仿宋" w:eastAsia="仿宋" w:cs="仿宋"/>
                <w:bCs/>
                <w:color w:val="010710"/>
                <w:sz w:val="32"/>
                <w:szCs w:val="32"/>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814" w:type="dxa"/>
          </w:tcPr>
          <w:p>
            <w:pPr>
              <w:jc w:val="center"/>
              <w:rPr>
                <w:rFonts w:hint="eastAsia" w:ascii="仿宋" w:hAnsi="仿宋" w:eastAsia="仿宋" w:cs="仿宋"/>
                <w:bCs/>
                <w:color w:val="010710"/>
                <w:sz w:val="32"/>
                <w:szCs w:val="32"/>
                <w:vertAlign w:val="baseline"/>
                <w:lang w:val="en-US" w:eastAsia="zh-CN"/>
              </w:rPr>
            </w:pPr>
            <w:r>
              <w:rPr>
                <w:rFonts w:hint="eastAsia" w:ascii="仿宋" w:hAnsi="仿宋" w:eastAsia="仿宋" w:cs="仿宋"/>
                <w:bCs/>
                <w:color w:val="010710"/>
                <w:sz w:val="32"/>
                <w:szCs w:val="32"/>
                <w:vertAlign w:val="baseline"/>
                <w:lang w:val="en-US" w:eastAsia="zh-CN"/>
              </w:rPr>
              <w:t>85</w:t>
            </w:r>
          </w:p>
        </w:tc>
        <w:tc>
          <w:tcPr>
            <w:tcW w:w="2871" w:type="dxa"/>
          </w:tcPr>
          <w:p>
            <w:pPr>
              <w:jc w:val="center"/>
              <w:rPr>
                <w:rFonts w:hint="eastAsia" w:ascii="仿宋" w:hAnsi="仿宋" w:eastAsia="仿宋" w:cs="仿宋"/>
                <w:bCs/>
                <w:color w:val="010710"/>
                <w:sz w:val="32"/>
                <w:szCs w:val="32"/>
                <w:vertAlign w:val="baseline"/>
              </w:rPr>
            </w:pPr>
            <w:r>
              <w:rPr>
                <w:rFonts w:hint="eastAsia" w:ascii="仿宋" w:hAnsi="仿宋" w:eastAsia="仿宋" w:cs="仿宋"/>
                <w:bCs/>
                <w:color w:val="010710"/>
                <w:sz w:val="32"/>
                <w:szCs w:val="32"/>
                <w:vertAlign w:val="baseline"/>
                <w:lang w:eastAsia="zh-CN"/>
              </w:rPr>
              <w:t>小学语数班主任</w:t>
            </w:r>
          </w:p>
        </w:tc>
        <w:tc>
          <w:tcPr>
            <w:tcW w:w="2467" w:type="dxa"/>
          </w:tcPr>
          <w:p>
            <w:pPr>
              <w:jc w:val="center"/>
              <w:rPr>
                <w:rFonts w:hint="eastAsia" w:ascii="仿宋" w:hAnsi="仿宋" w:eastAsia="仿宋" w:cs="仿宋"/>
                <w:bCs/>
                <w:color w:val="010710"/>
                <w:sz w:val="32"/>
                <w:szCs w:val="32"/>
                <w:vertAlign w:val="baseline"/>
                <w:lang w:val="en-US" w:eastAsia="zh-CN"/>
              </w:rPr>
            </w:pPr>
            <w:r>
              <w:rPr>
                <w:rFonts w:hint="eastAsia" w:ascii="仿宋" w:hAnsi="仿宋" w:eastAsia="仿宋" w:cs="仿宋"/>
                <w:bCs/>
                <w:color w:val="010710"/>
                <w:sz w:val="32"/>
                <w:szCs w:val="32"/>
                <w:vertAlign w:val="baseline"/>
                <w:lang w:val="en-US" w:eastAsia="zh-CN"/>
              </w:rPr>
              <w:t>2：30-3：30</w:t>
            </w:r>
          </w:p>
        </w:tc>
        <w:tc>
          <w:tcPr>
            <w:tcW w:w="1382" w:type="dxa"/>
          </w:tcPr>
          <w:p>
            <w:pPr>
              <w:jc w:val="center"/>
              <w:rPr>
                <w:rFonts w:hint="eastAsia" w:ascii="仿宋" w:hAnsi="仿宋" w:eastAsia="仿宋" w:cs="仿宋"/>
                <w:bCs/>
                <w:color w:val="010710"/>
                <w:sz w:val="32"/>
                <w:szCs w:val="32"/>
                <w:vertAlign w:val="baseline"/>
                <w:lang w:val="en-US" w:eastAsia="zh-CN"/>
              </w:rPr>
            </w:pPr>
            <w:r>
              <w:rPr>
                <w:rFonts w:hint="eastAsia" w:ascii="仿宋" w:hAnsi="仿宋" w:eastAsia="仿宋" w:cs="仿宋"/>
                <w:bCs/>
                <w:color w:val="010710"/>
                <w:sz w:val="32"/>
                <w:szCs w:val="32"/>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814" w:type="dxa"/>
          </w:tcPr>
          <w:p>
            <w:pPr>
              <w:jc w:val="center"/>
              <w:rPr>
                <w:rFonts w:hint="eastAsia" w:ascii="仿宋" w:hAnsi="仿宋" w:eastAsia="仿宋" w:cs="仿宋"/>
                <w:bCs/>
                <w:color w:val="010710"/>
                <w:sz w:val="32"/>
                <w:szCs w:val="32"/>
                <w:vertAlign w:val="baseline"/>
                <w:lang w:val="en-US" w:eastAsia="zh-CN"/>
              </w:rPr>
            </w:pPr>
            <w:r>
              <w:rPr>
                <w:rFonts w:hint="eastAsia" w:ascii="仿宋" w:hAnsi="仿宋" w:eastAsia="仿宋" w:cs="仿宋"/>
                <w:bCs/>
                <w:color w:val="010710"/>
                <w:sz w:val="32"/>
                <w:szCs w:val="32"/>
                <w:vertAlign w:val="baseline"/>
                <w:lang w:val="en-US" w:eastAsia="zh-CN"/>
              </w:rPr>
              <w:t>86</w:t>
            </w:r>
          </w:p>
        </w:tc>
        <w:tc>
          <w:tcPr>
            <w:tcW w:w="2871" w:type="dxa"/>
          </w:tcPr>
          <w:p>
            <w:pPr>
              <w:jc w:val="center"/>
              <w:rPr>
                <w:rFonts w:hint="eastAsia" w:ascii="仿宋" w:hAnsi="仿宋" w:eastAsia="仿宋" w:cs="仿宋"/>
                <w:bCs/>
                <w:color w:val="010710"/>
                <w:sz w:val="32"/>
                <w:szCs w:val="32"/>
                <w:vertAlign w:val="baseline"/>
                <w:lang w:eastAsia="zh-CN"/>
              </w:rPr>
            </w:pPr>
            <w:r>
              <w:rPr>
                <w:rFonts w:hint="eastAsia" w:ascii="仿宋" w:hAnsi="仿宋" w:eastAsia="仿宋" w:cs="仿宋"/>
                <w:bCs/>
                <w:color w:val="010710"/>
                <w:sz w:val="32"/>
                <w:szCs w:val="32"/>
                <w:vertAlign w:val="baseline"/>
                <w:lang w:eastAsia="zh-CN"/>
              </w:rPr>
              <w:t>小学英语</w:t>
            </w:r>
          </w:p>
        </w:tc>
        <w:tc>
          <w:tcPr>
            <w:tcW w:w="2467" w:type="dxa"/>
          </w:tcPr>
          <w:p>
            <w:pPr>
              <w:jc w:val="center"/>
              <w:rPr>
                <w:rFonts w:hint="eastAsia" w:ascii="仿宋" w:hAnsi="仿宋" w:eastAsia="仿宋" w:cs="仿宋"/>
                <w:bCs/>
                <w:color w:val="010710"/>
                <w:sz w:val="32"/>
                <w:szCs w:val="32"/>
                <w:vertAlign w:val="baseline"/>
                <w:lang w:val="en-US" w:eastAsia="zh-CN"/>
              </w:rPr>
            </w:pPr>
            <w:r>
              <w:rPr>
                <w:rFonts w:hint="eastAsia" w:ascii="仿宋" w:hAnsi="仿宋" w:eastAsia="仿宋" w:cs="仿宋"/>
                <w:bCs/>
                <w:color w:val="010710"/>
                <w:sz w:val="32"/>
                <w:szCs w:val="32"/>
                <w:vertAlign w:val="baseline"/>
                <w:lang w:val="en-US" w:eastAsia="zh-CN"/>
              </w:rPr>
              <w:t>3：30-4：00</w:t>
            </w:r>
          </w:p>
        </w:tc>
        <w:tc>
          <w:tcPr>
            <w:tcW w:w="1382" w:type="dxa"/>
          </w:tcPr>
          <w:p>
            <w:pPr>
              <w:jc w:val="center"/>
              <w:rPr>
                <w:rFonts w:hint="eastAsia" w:ascii="仿宋" w:hAnsi="仿宋" w:eastAsia="仿宋" w:cs="仿宋"/>
                <w:bCs/>
                <w:color w:val="010710"/>
                <w:sz w:val="32"/>
                <w:szCs w:val="32"/>
                <w:vertAlign w:val="baseline"/>
                <w:lang w:val="en-US" w:eastAsia="zh-CN"/>
              </w:rPr>
            </w:pPr>
            <w:r>
              <w:rPr>
                <w:rFonts w:hint="eastAsia" w:ascii="仿宋" w:hAnsi="仿宋" w:eastAsia="仿宋" w:cs="仿宋"/>
                <w:bCs/>
                <w:color w:val="010710"/>
                <w:sz w:val="32"/>
                <w:szCs w:val="32"/>
                <w:vertAlign w:val="baseline"/>
                <w:lang w:val="en-US" w:eastAsia="zh-CN"/>
              </w:rPr>
              <w:t>40</w:t>
            </w:r>
          </w:p>
        </w:tc>
      </w:tr>
    </w:tbl>
    <w:p>
      <w:pPr>
        <w:ind w:firstLine="640"/>
        <w:rPr>
          <w:rFonts w:hint="eastAsia" w:ascii="仿宋" w:hAnsi="仿宋" w:eastAsia="仿宋" w:cs="仿宋"/>
          <w:bCs/>
          <w:color w:val="010710"/>
          <w:sz w:val="32"/>
          <w:szCs w:val="32"/>
        </w:rPr>
      </w:pPr>
    </w:p>
    <w:p>
      <w:pPr>
        <w:rPr>
          <w:rFonts w:ascii="仿宋" w:hAnsi="仿宋" w:eastAsia="仿宋" w:cs="仿宋"/>
          <w:bCs/>
          <w:color w:val="010710"/>
          <w:sz w:val="32"/>
          <w:szCs w:val="32"/>
        </w:rPr>
      </w:pPr>
      <w:r>
        <w:rPr>
          <w:rFonts w:hint="eastAsia" w:ascii="仿宋" w:hAnsi="仿宋" w:eastAsia="仿宋" w:cs="仿宋"/>
          <w:bCs/>
          <w:color w:val="010710"/>
          <w:sz w:val="32"/>
          <w:szCs w:val="32"/>
          <w:lang w:val="en-US" w:eastAsia="zh-CN"/>
        </w:rPr>
        <w:t xml:space="preserve">    </w:t>
      </w:r>
      <w:r>
        <w:rPr>
          <w:rFonts w:hint="eastAsia" w:ascii="仿宋" w:hAnsi="仿宋" w:eastAsia="仿宋" w:cs="仿宋"/>
          <w:bCs/>
          <w:color w:val="010710"/>
          <w:sz w:val="32"/>
          <w:szCs w:val="32"/>
        </w:rPr>
        <w:t>3.地    点：甘井子区教育局</w:t>
      </w:r>
      <w:r>
        <w:rPr>
          <w:rFonts w:hint="eastAsia" w:ascii="仿宋" w:hAnsi="仿宋" w:eastAsia="仿宋" w:cs="仿宋"/>
          <w:bCs/>
          <w:color w:val="010710"/>
          <w:sz w:val="32"/>
          <w:szCs w:val="32"/>
          <w:lang w:eastAsia="zh-CN"/>
        </w:rPr>
        <w:t>一</w:t>
      </w:r>
      <w:r>
        <w:rPr>
          <w:rFonts w:hint="eastAsia" w:ascii="仿宋" w:hAnsi="仿宋" w:eastAsia="仿宋" w:cs="仿宋"/>
          <w:bCs/>
          <w:color w:val="010710"/>
          <w:sz w:val="32"/>
          <w:szCs w:val="32"/>
        </w:rPr>
        <w:t>楼</w:t>
      </w:r>
      <w:bookmarkStart w:id="0" w:name="_GoBack"/>
      <w:bookmarkEnd w:id="0"/>
      <w:r>
        <w:rPr>
          <w:rFonts w:hint="eastAsia" w:ascii="仿宋" w:hAnsi="仿宋" w:eastAsia="仿宋" w:cs="仿宋"/>
          <w:bCs/>
          <w:color w:val="010710"/>
          <w:sz w:val="32"/>
          <w:szCs w:val="32"/>
        </w:rPr>
        <w:t>（甘井子区东纬路90号）。</w:t>
      </w:r>
    </w:p>
    <w:p>
      <w:pPr>
        <w:pStyle w:val="2"/>
        <w:widowControl/>
        <w:spacing w:line="540" w:lineRule="atLeast"/>
        <w:ind w:right="-226"/>
        <w:rPr>
          <w:rFonts w:ascii="仿宋_GB2312" w:eastAsia="仿宋_GB2312" w:cs="仿宋_GB2312"/>
          <w:sz w:val="31"/>
          <w:szCs w:val="31"/>
        </w:rPr>
      </w:pPr>
      <w:r>
        <w:rPr>
          <w:rFonts w:hint="eastAsia" w:ascii="仿宋" w:hAnsi="仿宋" w:eastAsia="仿宋" w:cs="仿宋"/>
          <w:bCs/>
          <w:color w:val="010710"/>
          <w:sz w:val="32"/>
          <w:szCs w:val="32"/>
        </w:rPr>
        <w:t xml:space="preserve">    4.携带材料：网上报名上传材料的原件和复印件。</w:t>
      </w:r>
      <w:r>
        <w:rPr>
          <w:rFonts w:hint="eastAsia" w:ascii="仿宋" w:hAnsi="仿宋" w:eastAsia="仿宋" w:cs="仿宋"/>
          <w:sz w:val="31"/>
          <w:szCs w:val="31"/>
        </w:rPr>
        <w:t>①</w:t>
      </w:r>
      <w:r>
        <w:rPr>
          <w:rFonts w:hint="eastAsia" w:ascii="仿宋_GB2312" w:eastAsia="仿宋_GB2312" w:cs="仿宋_GB2312"/>
          <w:sz w:val="31"/>
          <w:szCs w:val="31"/>
        </w:rPr>
        <w:t>《大连市2020年各级各类学校自主招聘全日制高校毕业生报名表》1份；</w:t>
      </w:r>
      <w:r>
        <w:rPr>
          <w:rFonts w:hint="eastAsia" w:ascii="仿宋" w:hAnsi="仿宋" w:eastAsia="仿宋" w:cs="仿宋"/>
          <w:sz w:val="31"/>
          <w:szCs w:val="31"/>
        </w:rPr>
        <w:t>②</w:t>
      </w:r>
      <w:r>
        <w:rPr>
          <w:rFonts w:hint="eastAsia" w:ascii="仿宋_GB2312" w:hAnsi="Times New Roman" w:eastAsia="仿宋_GB2312" w:cs="仿宋_GB2312"/>
          <w:sz w:val="31"/>
          <w:szCs w:val="31"/>
        </w:rPr>
        <w:t>本人居民身份证原件及复印件1份；</w:t>
      </w:r>
      <w:r>
        <w:rPr>
          <w:rFonts w:ascii="Times New Roman" w:hAnsi="Times New Roman"/>
          <w:sz w:val="31"/>
          <w:szCs w:val="31"/>
        </w:rPr>
        <w:t>③</w:t>
      </w:r>
      <w:r>
        <w:rPr>
          <w:rFonts w:hint="eastAsia" w:ascii="仿宋_GB2312" w:hAnsi="Times New Roman" w:eastAsia="仿宋_GB2312" w:cs="仿宋_GB2312"/>
          <w:sz w:val="31"/>
          <w:szCs w:val="31"/>
        </w:rPr>
        <w:t>已取得教师资格证的提交教师资格证原件及复印件1份，网上确认件1份（中国教师资格网教师资格证全网页截图）；</w:t>
      </w:r>
      <w:r>
        <w:rPr>
          <w:rFonts w:ascii="Times New Roman" w:hAnsi="Times New Roman"/>
          <w:sz w:val="31"/>
          <w:szCs w:val="31"/>
        </w:rPr>
        <w:t>④</w:t>
      </w:r>
      <w:r>
        <w:rPr>
          <w:rFonts w:hint="eastAsia" w:ascii="仿宋_GB2312" w:hAnsi="Times New Roman" w:eastAsia="仿宋_GB2312" w:cs="仿宋_GB2312"/>
          <w:sz w:val="31"/>
          <w:szCs w:val="31"/>
        </w:rPr>
        <w:t>毕业证、学位证原件及复印件各</w:t>
      </w:r>
      <w:r>
        <w:rPr>
          <w:rFonts w:hint="eastAsia" w:ascii="仿宋_GB2312" w:hAnsi="Times New Roman" w:eastAsia="仿宋_GB2312" w:cs="仿宋_GB2312"/>
          <w:sz w:val="31"/>
          <w:szCs w:val="31"/>
          <w:lang w:val="en-US" w:eastAsia="zh-CN"/>
        </w:rPr>
        <w:t>1</w:t>
      </w:r>
      <w:r>
        <w:rPr>
          <w:rFonts w:hint="eastAsia" w:ascii="仿宋_GB2312" w:hAnsi="Times New Roman" w:eastAsia="仿宋_GB2312" w:cs="仿宋_GB2312"/>
          <w:sz w:val="31"/>
          <w:szCs w:val="31"/>
        </w:rPr>
        <w:t>份（研究生还需提供本科毕业证原件及复印件各</w:t>
      </w:r>
      <w:r>
        <w:rPr>
          <w:rFonts w:hint="eastAsia" w:ascii="仿宋_GB2312" w:hAnsi="Times New Roman" w:eastAsia="仿宋_GB2312" w:cs="仿宋_GB2312"/>
          <w:sz w:val="31"/>
          <w:szCs w:val="31"/>
          <w:lang w:val="en-US" w:eastAsia="zh-CN"/>
        </w:rPr>
        <w:t>1</w:t>
      </w:r>
      <w:r>
        <w:rPr>
          <w:rFonts w:hint="eastAsia" w:ascii="仿宋_GB2312" w:hAnsi="Times New Roman" w:eastAsia="仿宋_GB2312" w:cs="仿宋_GB2312"/>
          <w:sz w:val="31"/>
          <w:szCs w:val="31"/>
        </w:rPr>
        <w:t>份）</w:t>
      </w:r>
      <w:r>
        <w:rPr>
          <w:rFonts w:hint="eastAsia" w:ascii="仿宋_GB2312" w:eastAsia="仿宋_GB2312" w:cs="仿宋_GB2312"/>
          <w:sz w:val="31"/>
          <w:szCs w:val="31"/>
        </w:rPr>
        <w:t>；</w:t>
      </w:r>
      <w:r>
        <w:rPr>
          <w:rFonts w:ascii="Times New Roman" w:hAnsi="Times New Roman"/>
          <w:sz w:val="31"/>
          <w:szCs w:val="31"/>
        </w:rPr>
        <w:t>⑤</w:t>
      </w:r>
      <w:r>
        <w:rPr>
          <w:rFonts w:hint="eastAsia" w:ascii="仿宋_GB2312" w:hAnsi="Times New Roman" w:eastAsia="仿宋_GB2312" w:cs="仿宋_GB2312"/>
          <w:sz w:val="31"/>
          <w:szCs w:val="31"/>
        </w:rPr>
        <w:t>成绩单（加盖院系公章）原件及复印件1份；</w:t>
      </w:r>
      <w:r>
        <w:rPr>
          <w:rFonts w:ascii="Times New Roman" w:hAnsi="Times New Roman"/>
          <w:sz w:val="31"/>
          <w:szCs w:val="31"/>
        </w:rPr>
        <w:t>⑥</w:t>
      </w:r>
      <w:r>
        <w:rPr>
          <w:rFonts w:hint="eastAsia" w:ascii="仿宋_GB2312" w:hAnsi="Times New Roman" w:eastAsia="仿宋_GB2312" w:cs="仿宋_GB2312"/>
          <w:sz w:val="31"/>
          <w:szCs w:val="31"/>
        </w:rPr>
        <w:t>本人简历（</w:t>
      </w:r>
      <w:r>
        <w:rPr>
          <w:rFonts w:ascii="Times New Roman" w:hAnsi="Times New Roman"/>
          <w:sz w:val="31"/>
          <w:szCs w:val="31"/>
        </w:rPr>
        <w:t>A</w:t>
      </w:r>
      <w:r>
        <w:rPr>
          <w:rFonts w:hint="eastAsia" w:ascii="仿宋_GB2312" w:eastAsia="仿宋_GB2312" w:cs="仿宋_GB2312"/>
          <w:sz w:val="31"/>
          <w:szCs w:val="31"/>
        </w:rPr>
        <w:t>4</w:t>
      </w:r>
      <w:r>
        <w:rPr>
          <w:rFonts w:hint="eastAsia" w:ascii="仿宋_GB2312" w:hAnsi="Times New Roman" w:eastAsia="仿宋_GB2312" w:cs="仿宋_GB2312"/>
          <w:sz w:val="31"/>
          <w:szCs w:val="31"/>
        </w:rPr>
        <w:t>规格，包括考生自然情况、所获荣誉和社会实践等）</w:t>
      </w:r>
      <w:r>
        <w:rPr>
          <w:rFonts w:hint="eastAsia" w:ascii="仿宋_GB2312" w:hAnsi="Times New Roman" w:eastAsia="仿宋_GB2312" w:cs="仿宋_GB2312"/>
          <w:sz w:val="31"/>
          <w:szCs w:val="31"/>
          <w:lang w:val="en-US" w:eastAsia="zh-CN"/>
        </w:rPr>
        <w:t>1份</w:t>
      </w:r>
      <w:r>
        <w:rPr>
          <w:rFonts w:hint="eastAsia" w:ascii="仿宋_GB2312" w:hAnsi="Times New Roman" w:eastAsia="仿宋_GB2312" w:cs="仿宋_GB2312"/>
          <w:sz w:val="31"/>
          <w:szCs w:val="31"/>
        </w:rPr>
        <w:t>；</w:t>
      </w:r>
      <w:r>
        <w:rPr>
          <w:rFonts w:ascii="Times New Roman" w:hAnsi="Times New Roman"/>
          <w:sz w:val="31"/>
          <w:szCs w:val="31"/>
        </w:rPr>
        <w:t>⑦</w:t>
      </w:r>
      <w:r>
        <w:rPr>
          <w:rFonts w:hint="eastAsia" w:ascii="仿宋_GB2312" w:hAnsi="Times New Roman" w:eastAsia="仿宋_GB2312" w:cs="仿宋_GB2312"/>
          <w:sz w:val="31"/>
          <w:szCs w:val="31"/>
        </w:rPr>
        <w:t>《毕业生推荐表》原件及复印件1份；</w:t>
      </w:r>
      <w:r>
        <w:rPr>
          <w:rFonts w:ascii="Times New Roman" w:hAnsi="Times New Roman"/>
          <w:sz w:val="31"/>
          <w:szCs w:val="31"/>
        </w:rPr>
        <w:t>⑧</w:t>
      </w:r>
      <w:r>
        <w:rPr>
          <w:rFonts w:hint="eastAsia" w:ascii="仿宋_GB2312" w:hAnsi="Times New Roman" w:eastAsia="仿宋_GB2312" w:cs="仿宋_GB2312"/>
          <w:sz w:val="31"/>
          <w:szCs w:val="31"/>
        </w:rPr>
        <w:t>所获得的各级各类证书和招聘岗位所需其它</w:t>
      </w:r>
      <w:r>
        <w:rPr>
          <w:rFonts w:hint="eastAsia" w:ascii="仿宋_GB2312" w:eastAsia="仿宋_GB2312" w:cs="仿宋_GB2312"/>
          <w:sz w:val="31"/>
          <w:szCs w:val="31"/>
        </w:rPr>
        <w:t>证明材料原件及复印件各1份。</w:t>
      </w:r>
    </w:p>
    <w:p>
      <w:pPr>
        <w:pStyle w:val="2"/>
        <w:widowControl/>
        <w:spacing w:line="540" w:lineRule="atLeast"/>
        <w:ind w:right="-226"/>
        <w:rPr>
          <w:rFonts w:ascii="仿宋_GB2312" w:eastAsia="仿宋_GB2312" w:cs="仿宋_GB2312"/>
          <w:sz w:val="31"/>
          <w:szCs w:val="31"/>
        </w:rPr>
      </w:pPr>
      <w:r>
        <w:rPr>
          <w:rFonts w:hint="eastAsia" w:ascii="仿宋_GB2312" w:eastAsia="仿宋_GB2312" w:cs="仿宋_GB2312"/>
          <w:sz w:val="31"/>
          <w:szCs w:val="31"/>
        </w:rPr>
        <w:t xml:space="preserve">    原件按以上顺序排好，复印件按以上顺序排好并装订。</w:t>
      </w:r>
    </w:p>
    <w:p>
      <w:pPr>
        <w:pStyle w:val="2"/>
        <w:widowControl/>
        <w:spacing w:line="540" w:lineRule="atLeast"/>
        <w:ind w:left="-226" w:right="-226" w:firstLine="645"/>
        <w:rPr>
          <w:rFonts w:ascii="仿宋_GB2312" w:eastAsia="仿宋_GB2312" w:cs="仿宋_GB2312"/>
          <w:sz w:val="31"/>
          <w:szCs w:val="31"/>
        </w:rPr>
      </w:pPr>
      <w:r>
        <w:rPr>
          <w:rFonts w:hint="eastAsia" w:ascii="仿宋_GB2312" w:eastAsia="仿宋_GB2312" w:cs="仿宋_GB2312"/>
          <w:sz w:val="31"/>
          <w:szCs w:val="31"/>
        </w:rPr>
        <w:t>5.咨询电话：88159498</w:t>
      </w:r>
    </w:p>
    <w:p>
      <w:pPr>
        <w:pStyle w:val="2"/>
        <w:widowControl/>
        <w:spacing w:line="540" w:lineRule="atLeast"/>
        <w:ind w:left="-226" w:right="-226" w:firstLine="645"/>
        <w:rPr>
          <w:rFonts w:ascii="仿宋_GB2312" w:eastAsia="仿宋_GB2312" w:cs="仿宋_GB2312"/>
          <w:sz w:val="31"/>
          <w:szCs w:val="31"/>
        </w:rPr>
      </w:pPr>
      <w:r>
        <w:rPr>
          <w:rFonts w:hint="eastAsia" w:ascii="仿宋_GB2312" w:eastAsia="仿宋_GB2312" w:cs="仿宋_GB2312"/>
          <w:sz w:val="31"/>
          <w:szCs w:val="31"/>
        </w:rPr>
        <w:t>参加资格审查人员名单请到“大连市人力资源和社会保障局”网站查询（2020年12月15日发布）。</w:t>
      </w:r>
      <w:r>
        <w:rPr>
          <w:rFonts w:hint="eastAsia" w:ascii="仿宋_GB2312" w:eastAsia="仿宋_GB2312" w:cs="仿宋_GB2312"/>
          <w:sz w:val="31"/>
          <w:szCs w:val="31"/>
          <w:lang w:eastAsia="zh-CN"/>
        </w:rPr>
        <w:t>有特殊原因不能按时参加资格审查请电话联系。</w:t>
      </w:r>
    </w:p>
    <w:p>
      <w:pPr>
        <w:pStyle w:val="2"/>
        <w:widowControl/>
        <w:spacing w:line="540" w:lineRule="atLeast"/>
        <w:ind w:left="-226" w:right="-226" w:firstLine="645"/>
        <w:rPr>
          <w:rFonts w:ascii="仿宋_GB2312" w:eastAsia="仿宋_GB2312" w:cs="仿宋_GB2312"/>
          <w:sz w:val="31"/>
          <w:szCs w:val="31"/>
        </w:rPr>
      </w:pPr>
      <w:r>
        <w:rPr>
          <w:rFonts w:hint="eastAsia" w:ascii="仿宋_GB2312" w:eastAsia="仿宋_GB2312" w:cs="仿宋_GB2312"/>
          <w:sz w:val="31"/>
          <w:szCs w:val="31"/>
        </w:rPr>
        <w:t xml:space="preserve">                          甘井子区人社局</w:t>
      </w:r>
    </w:p>
    <w:p>
      <w:pPr>
        <w:pStyle w:val="2"/>
        <w:widowControl/>
        <w:spacing w:line="540" w:lineRule="atLeast"/>
        <w:ind w:left="-226" w:right="-226" w:firstLine="645"/>
        <w:rPr>
          <w:rFonts w:ascii="仿宋_GB2312" w:eastAsia="仿宋_GB2312" w:cs="仿宋_GB2312"/>
          <w:sz w:val="31"/>
          <w:szCs w:val="31"/>
        </w:rPr>
      </w:pPr>
      <w:r>
        <w:rPr>
          <w:rFonts w:hint="eastAsia" w:ascii="仿宋_GB2312" w:eastAsia="仿宋_GB2312" w:cs="仿宋_GB2312"/>
          <w:sz w:val="31"/>
          <w:szCs w:val="31"/>
        </w:rPr>
        <w:t xml:space="preserve">                          甘井子区教育局</w:t>
      </w:r>
    </w:p>
    <w:p>
      <w:pPr>
        <w:pStyle w:val="2"/>
        <w:widowControl/>
        <w:spacing w:line="540" w:lineRule="atLeast"/>
        <w:ind w:left="-226" w:right="-226" w:firstLine="645"/>
        <w:rPr>
          <w:rFonts w:ascii="仿宋_GB2312" w:eastAsia="仿宋_GB2312" w:cs="仿宋_GB2312"/>
          <w:sz w:val="31"/>
          <w:szCs w:val="31"/>
        </w:rPr>
      </w:pPr>
      <w:r>
        <w:rPr>
          <w:rFonts w:hint="eastAsia" w:ascii="仿宋_GB2312" w:eastAsia="仿宋_GB2312" w:cs="仿宋_GB2312"/>
          <w:sz w:val="31"/>
          <w:szCs w:val="31"/>
        </w:rPr>
        <w:t xml:space="preserve">                         2020年12月16日</w:t>
      </w:r>
    </w:p>
    <w:p>
      <w:pPr>
        <w:rPr>
          <w:rFonts w:ascii="仿宋" w:hAnsi="仿宋" w:eastAsia="仿宋" w:cs="仿宋"/>
          <w:bCs/>
          <w:color w:val="010710"/>
          <w:sz w:val="32"/>
          <w:szCs w:val="32"/>
        </w:rPr>
      </w:pPr>
    </w:p>
    <w:p>
      <w:pPr>
        <w:rPr>
          <w:rFonts w:ascii="仿宋" w:hAnsi="仿宋" w:eastAsia="仿宋" w:cs="仿宋"/>
          <w:bCs/>
          <w:color w:val="010710"/>
          <w:sz w:val="32"/>
          <w:szCs w:val="32"/>
        </w:rPr>
      </w:pPr>
    </w:p>
    <w:p>
      <w:pPr>
        <w:widowControl/>
        <w:spacing w:line="540" w:lineRule="exact"/>
        <w:outlineLvl w:val="0"/>
        <w:rPr>
          <w:rFonts w:ascii="仿宋" w:hAnsi="仿宋" w:eastAsia="仿宋" w:cs="仿宋"/>
          <w:bCs/>
          <w:color w:val="01071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17A38"/>
    <w:rsid w:val="00156ABF"/>
    <w:rsid w:val="006B0F10"/>
    <w:rsid w:val="009C7104"/>
    <w:rsid w:val="009F14D7"/>
    <w:rsid w:val="00B17A38"/>
    <w:rsid w:val="00BE7888"/>
    <w:rsid w:val="00EF1CE5"/>
    <w:rsid w:val="1C4C76FD"/>
    <w:rsid w:val="2018504D"/>
    <w:rsid w:val="27772D7E"/>
    <w:rsid w:val="398D1E1A"/>
    <w:rsid w:val="60CC434C"/>
    <w:rsid w:val="6F0978B3"/>
    <w:rsid w:val="7E625A18"/>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jc w:val="left"/>
    </w:pPr>
    <w:rPr>
      <w:rFonts w:cs="Times New Roman"/>
      <w:kern w:val="0"/>
      <w:sz w:val="24"/>
    </w:rPr>
  </w:style>
  <w:style w:type="table" w:styleId="5">
    <w:name w:val="Table Grid"/>
    <w:basedOn w:val="4"/>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101</Words>
  <Characters>582</Characters>
  <Lines>4</Lines>
  <Paragraphs>1</Paragraphs>
  <ScaleCrop>false</ScaleCrop>
  <LinksUpToDate>false</LinksUpToDate>
  <CharactersWithSpaces>682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2020-12-15T21:47:00Z</dcterms:created>
  <dc:creator>Administrator</dc:creator>
  <cp:lastModifiedBy>Administrator</cp:lastModifiedBy>
  <dcterms:modified xsi:type="dcterms:W3CDTF">2020-12-16T01:57:32Z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